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078D" w:rsidRPr="008E078D" w:rsidRDefault="008E078D" w:rsidP="008E078D">
      <w:r w:rsidRPr="008E078D">
        <w:rPr>
          <w:rFonts w:hint="eastAsia"/>
        </w:rPr>
        <w:t>本资料仅供内部使用！</w:t>
      </w:r>
    </w:p>
    <w:p w:rsidR="00897DC3" w:rsidRDefault="00897DC3">
      <w:pPr>
        <w:pStyle w:val="af6"/>
        <w:spacing w:beforeLines="0" w:afterLines="0"/>
      </w:pPr>
    </w:p>
    <w:p w:rsidR="00897DC3" w:rsidRDefault="00897DC3">
      <w:pPr>
        <w:pStyle w:val="af4"/>
      </w:pPr>
    </w:p>
    <w:p w:rsidR="00251D43" w:rsidRPr="00147C14" w:rsidRDefault="00251D43" w:rsidP="000E0F55">
      <w:pPr>
        <w:pStyle w:val="af3"/>
        <w:jc w:val="both"/>
      </w:pPr>
    </w:p>
    <w:p w:rsidR="00897DC3" w:rsidRDefault="00897DC3">
      <w:pPr>
        <w:pStyle w:val="af3"/>
      </w:pPr>
    </w:p>
    <w:p w:rsidR="00897DC3" w:rsidRDefault="00A526AC">
      <w:pPr>
        <w:pStyle w:val="af3"/>
      </w:pPr>
      <w:proofErr w:type="spellStart"/>
      <w:r>
        <w:rPr>
          <w:rFonts w:hint="eastAsia"/>
        </w:rPr>
        <w:t>ComX</w:t>
      </w:r>
      <w:proofErr w:type="spellEnd"/>
      <w:r w:rsidR="00A61C49">
        <w:rPr>
          <w:rFonts w:hint="eastAsia"/>
        </w:rPr>
        <w:t>配置流程</w:t>
      </w:r>
    </w:p>
    <w:p w:rsidR="00897DC3" w:rsidRDefault="00897DC3">
      <w:pPr>
        <w:pStyle w:val="af3"/>
      </w:pPr>
    </w:p>
    <w:p w:rsidR="00897DC3" w:rsidRDefault="00897DC3" w:rsidP="003F1DB9">
      <w:pPr>
        <w:pStyle w:val="af3"/>
      </w:pPr>
    </w:p>
    <w:p w:rsidR="00897DC3" w:rsidRPr="00212ECF" w:rsidRDefault="00897DC3">
      <w:pPr>
        <w:pStyle w:val="af3"/>
        <w:rPr>
          <w:rFonts w:cs="Arial"/>
        </w:rPr>
      </w:pPr>
    </w:p>
    <w:p w:rsidR="00897DC3" w:rsidRDefault="00897DC3">
      <w:pPr>
        <w:pStyle w:val="af3"/>
        <w:rPr>
          <w:rFonts w:ascii="黑体" w:cs="Arial"/>
        </w:r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Default="00897DC3" w:rsidP="00C26C94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</w:p>
    <w:p w:rsidR="00897DC3" w:rsidRPr="00D84BA9" w:rsidRDefault="00897DC3">
      <w:pPr>
        <w:pStyle w:val="Arial3"/>
        <w:spacing w:afterLines="0" w:after="0"/>
        <w:rPr>
          <w:rFonts w:ascii="Times New Roman" w:hAnsi="Times New Roman" w:cs="Times New Roman"/>
          <w:b/>
        </w:rPr>
      </w:pPr>
      <w:r w:rsidRPr="00D84BA9">
        <w:rPr>
          <w:rFonts w:ascii="Times New Roman" w:hAnsi="Times New Roman" w:cs="Times New Roman"/>
          <w:b/>
        </w:rPr>
        <w:t>2013</w:t>
      </w:r>
      <w:r w:rsidRPr="00D84BA9">
        <w:rPr>
          <w:rFonts w:ascii="Times New Roman" w:cs="Times New Roman"/>
          <w:b/>
        </w:rPr>
        <w:t>年</w:t>
      </w:r>
      <w:r w:rsidR="00D84BA9" w:rsidRPr="00D84BA9">
        <w:rPr>
          <w:rFonts w:ascii="Times New Roman" w:hAnsi="Times New Roman" w:cs="Times New Roman"/>
          <w:b/>
        </w:rPr>
        <w:t xml:space="preserve"> </w:t>
      </w:r>
      <w:r w:rsidR="000665BA">
        <w:rPr>
          <w:rFonts w:ascii="Times New Roman" w:hAnsi="Times New Roman" w:cs="Times New Roman" w:hint="eastAsia"/>
          <w:b/>
        </w:rPr>
        <w:t>8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月</w:t>
      </w:r>
      <w:r w:rsidR="00A61C49">
        <w:rPr>
          <w:rFonts w:ascii="Times New Roman" w:cs="Times New Roman" w:hint="eastAsia"/>
          <w:b/>
        </w:rPr>
        <w:t xml:space="preserve"> </w:t>
      </w:r>
      <w:r w:rsidR="00A61C49">
        <w:rPr>
          <w:rFonts w:ascii="Times New Roman" w:hAnsi="Times New Roman" w:cs="Times New Roman" w:hint="eastAsia"/>
          <w:b/>
        </w:rPr>
        <w:t>2</w:t>
      </w:r>
      <w:r w:rsidR="005100AE">
        <w:rPr>
          <w:rFonts w:ascii="Times New Roman" w:hAnsi="Times New Roman" w:cs="Times New Roman" w:hint="eastAsia"/>
          <w:b/>
        </w:rPr>
        <w:t>8</w:t>
      </w:r>
      <w:r w:rsidRPr="00D84BA9">
        <w:rPr>
          <w:rFonts w:ascii="Times New Roman" w:hAnsi="Times New Roman" w:cs="Times New Roman"/>
          <w:b/>
        </w:rPr>
        <w:t xml:space="preserve"> </w:t>
      </w:r>
      <w:r w:rsidRPr="00D84BA9">
        <w:rPr>
          <w:rFonts w:ascii="Times New Roman" w:cs="Times New Roman"/>
          <w:b/>
        </w:rPr>
        <w:t>日</w:t>
      </w:r>
    </w:p>
    <w:p w:rsidR="00897DC3" w:rsidRDefault="00897DC3">
      <w:pPr>
        <w:pStyle w:val="Arial3"/>
        <w:spacing w:afterLines="0" w:after="0"/>
        <w:jc w:val="both"/>
        <w:sectPr w:rsidR="00897DC3" w:rsidSect="001B22B7">
          <w:headerReference w:type="even" r:id="rId9"/>
          <w:headerReference w:type="default" r:id="rId10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pStyle w:val="Arial3"/>
        <w:spacing w:afterLines="0" w:after="0"/>
      </w:pPr>
    </w:p>
    <w:p w:rsidR="00897DC3" w:rsidRDefault="00897DC3">
      <w:pPr>
        <w:pStyle w:val="Arial3"/>
        <w:spacing w:afterLines="0" w:after="0"/>
      </w:pPr>
      <w:r>
        <w:rPr>
          <w:rFonts w:hint="eastAsia"/>
        </w:rPr>
        <w:t>修改记录</w:t>
      </w:r>
    </w:p>
    <w:p w:rsidR="00897DC3" w:rsidRDefault="00897DC3"/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6"/>
        <w:gridCol w:w="1056"/>
        <w:gridCol w:w="2903"/>
        <w:gridCol w:w="626"/>
        <w:gridCol w:w="626"/>
        <w:gridCol w:w="1221"/>
        <w:gridCol w:w="900"/>
        <w:gridCol w:w="898"/>
      </w:tblGrid>
      <w:tr w:rsidR="00897DC3">
        <w:trPr>
          <w:trHeight w:val="567"/>
          <w:jc w:val="center"/>
        </w:trPr>
        <w:tc>
          <w:tcPr>
            <w:tcW w:w="105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制定日期</w:t>
            </w:r>
          </w:p>
        </w:tc>
        <w:tc>
          <w:tcPr>
            <w:tcW w:w="105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生效日期</w:t>
            </w:r>
          </w:p>
        </w:tc>
        <w:tc>
          <w:tcPr>
            <w:tcW w:w="2903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制定</w:t>
            </w:r>
            <w:r>
              <w:rPr>
                <w:rFonts w:hint="eastAsia"/>
                <w:sz w:val="20"/>
                <w:szCs w:val="20"/>
              </w:rPr>
              <w:t xml:space="preserve"> /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修订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内容摘要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页数</w:t>
            </w:r>
          </w:p>
        </w:tc>
        <w:tc>
          <w:tcPr>
            <w:tcW w:w="626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版本</w:t>
            </w:r>
          </w:p>
        </w:tc>
        <w:tc>
          <w:tcPr>
            <w:tcW w:w="1221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拟稿</w:t>
            </w:r>
          </w:p>
        </w:tc>
        <w:tc>
          <w:tcPr>
            <w:tcW w:w="900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审查</w:t>
            </w:r>
          </w:p>
        </w:tc>
        <w:tc>
          <w:tcPr>
            <w:tcW w:w="898" w:type="dxa"/>
            <w:shd w:val="clear" w:color="auto" w:fill="E0E0E0"/>
            <w:vAlign w:val="center"/>
          </w:tcPr>
          <w:p w:rsidR="00897DC3" w:rsidRDefault="00897DC3">
            <w:pPr>
              <w:jc w:val="center"/>
              <w:textAlignment w:val="top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批准</w:t>
            </w: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7C1D6B" w:rsidP="003F1DB9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2013.12.09</w:t>
            </w: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7C1D6B" w:rsidP="003F1DB9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修正配置界面</w:t>
            </w:r>
          </w:p>
        </w:tc>
        <w:tc>
          <w:tcPr>
            <w:tcW w:w="626" w:type="dxa"/>
            <w:vAlign w:val="center"/>
          </w:tcPr>
          <w:p w:rsidR="00897DC3" w:rsidRDefault="007C1D6B" w:rsidP="003F1DB9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18</w:t>
            </w:r>
          </w:p>
        </w:tc>
        <w:tc>
          <w:tcPr>
            <w:tcW w:w="626" w:type="dxa"/>
            <w:vAlign w:val="center"/>
          </w:tcPr>
          <w:p w:rsidR="00897DC3" w:rsidRDefault="007C1D6B" w:rsidP="003F1DB9">
            <w:pPr>
              <w:jc w:val="center"/>
              <w:textAlignment w:val="top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1.0</w:t>
            </w:r>
          </w:p>
        </w:tc>
        <w:tc>
          <w:tcPr>
            <w:tcW w:w="1221" w:type="dxa"/>
            <w:vAlign w:val="center"/>
          </w:tcPr>
          <w:p w:rsidR="00897DC3" w:rsidRDefault="007C1D6B" w:rsidP="003F1DB9">
            <w:pPr>
              <w:jc w:val="center"/>
              <w:textAlignment w:val="top"/>
              <w:rPr>
                <w:sz w:val="18"/>
                <w:szCs w:val="18"/>
              </w:rPr>
            </w:pPr>
            <w:proofErr w:type="gramStart"/>
            <w:r>
              <w:rPr>
                <w:rFonts w:hint="eastAsia"/>
                <w:sz w:val="18"/>
                <w:szCs w:val="18"/>
              </w:rPr>
              <w:t>朱正晶</w:t>
            </w:r>
            <w:proofErr w:type="gramEnd"/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  <w:bookmarkStart w:id="0" w:name="_Hlk180575750"/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jc w:val="center"/>
              <w:textAlignment w:val="top"/>
              <w:rPr>
                <w:sz w:val="18"/>
                <w:szCs w:val="18"/>
              </w:rPr>
            </w:pPr>
          </w:p>
        </w:tc>
      </w:tr>
      <w:bookmarkEnd w:id="0"/>
      <w:tr w:rsidR="00897DC3">
        <w:trPr>
          <w:trHeight w:val="567"/>
          <w:jc w:val="center"/>
        </w:trPr>
        <w:tc>
          <w:tcPr>
            <w:tcW w:w="105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05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2903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626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1221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900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  <w:tc>
          <w:tcPr>
            <w:tcW w:w="898" w:type="dxa"/>
            <w:vAlign w:val="center"/>
          </w:tcPr>
          <w:p w:rsidR="00897DC3" w:rsidRDefault="00897DC3" w:rsidP="003F1DB9">
            <w:pPr>
              <w:spacing w:beforeLines="50" w:before="156" w:afterLines="50" w:after="156"/>
              <w:jc w:val="center"/>
              <w:textAlignment w:val="top"/>
              <w:rPr>
                <w:sz w:val="18"/>
                <w:szCs w:val="18"/>
              </w:rPr>
            </w:pPr>
          </w:p>
        </w:tc>
      </w:tr>
    </w:tbl>
    <w:p w:rsidR="00897DC3" w:rsidRDefault="00897DC3"/>
    <w:p w:rsidR="00897DC3" w:rsidRDefault="00897DC3"/>
    <w:p w:rsidR="00897DC3" w:rsidRDefault="00897DC3">
      <w:pPr>
        <w:sectPr w:rsidR="00897DC3" w:rsidSect="00D2492F">
          <w:headerReference w:type="even" r:id="rId11"/>
          <w:headerReference w:type="default" r:id="rId12"/>
          <w:pgSz w:w="11906" w:h="16838"/>
          <w:pgMar w:top="1440" w:right="1418" w:bottom="1440" w:left="1418" w:header="851" w:footer="992" w:gutter="0"/>
          <w:cols w:space="720"/>
          <w:docGrid w:type="lines" w:linePitch="312"/>
        </w:sectPr>
      </w:pPr>
    </w:p>
    <w:p w:rsidR="00897DC3" w:rsidRDefault="00897DC3">
      <w:pPr>
        <w:jc w:val="center"/>
        <w:rPr>
          <w:rFonts w:ascii="黑体" w:eastAsia="黑体"/>
          <w:sz w:val="30"/>
          <w:szCs w:val="30"/>
        </w:rPr>
      </w:pPr>
      <w:r>
        <w:rPr>
          <w:rFonts w:ascii="黑体" w:eastAsia="黑体" w:hint="eastAsia"/>
          <w:sz w:val="30"/>
          <w:szCs w:val="30"/>
        </w:rPr>
        <w:lastRenderedPageBreak/>
        <w:t>目  录</w:t>
      </w:r>
    </w:p>
    <w:p w:rsidR="00D0342C" w:rsidRDefault="00897DC3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rFonts w:ascii="黑体" w:eastAsia="黑体"/>
          <w:sz w:val="30"/>
          <w:szCs w:val="30"/>
        </w:rPr>
        <w:fldChar w:fldCharType="begin"/>
      </w:r>
      <w:r>
        <w:rPr>
          <w:rFonts w:ascii="黑体" w:eastAsia="黑体" w:hint="eastAsia"/>
          <w:sz w:val="30"/>
          <w:szCs w:val="30"/>
        </w:rPr>
        <w:instrText xml:space="preserve"> TOC \o "1-3" \h \z \u </w:instrText>
      </w:r>
      <w:r>
        <w:rPr>
          <w:rFonts w:ascii="黑体" w:eastAsia="黑体"/>
          <w:sz w:val="30"/>
          <w:szCs w:val="30"/>
        </w:rPr>
        <w:fldChar w:fldCharType="separate"/>
      </w:r>
      <w:hyperlink w:anchor="_Toc374365403" w:history="1">
        <w:r w:rsidR="00D0342C" w:rsidRPr="00FB2C03">
          <w:rPr>
            <w:rStyle w:val="a4"/>
            <w:noProof/>
          </w:rPr>
          <w:t>I.</w:t>
        </w:r>
        <w:r w:rsidR="00D0342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="00D0342C" w:rsidRPr="00FB2C03">
          <w:rPr>
            <w:rStyle w:val="a4"/>
            <w:rFonts w:hint="eastAsia"/>
            <w:noProof/>
          </w:rPr>
          <w:t>软件安装</w:t>
        </w:r>
        <w:r w:rsidR="00D0342C">
          <w:rPr>
            <w:noProof/>
            <w:webHidden/>
          </w:rPr>
          <w:tab/>
        </w:r>
        <w:r w:rsidR="00D0342C">
          <w:rPr>
            <w:noProof/>
            <w:webHidden/>
          </w:rPr>
          <w:fldChar w:fldCharType="begin"/>
        </w:r>
        <w:r w:rsidR="00D0342C">
          <w:rPr>
            <w:noProof/>
            <w:webHidden/>
          </w:rPr>
          <w:instrText xml:space="preserve"> PAGEREF _Toc374365403 \h </w:instrText>
        </w:r>
        <w:r w:rsidR="00D0342C">
          <w:rPr>
            <w:noProof/>
            <w:webHidden/>
          </w:rPr>
        </w:r>
        <w:r w:rsidR="00D0342C">
          <w:rPr>
            <w:noProof/>
            <w:webHidden/>
          </w:rPr>
          <w:fldChar w:fldCharType="separate"/>
        </w:r>
        <w:r w:rsidR="00D0342C">
          <w:rPr>
            <w:noProof/>
            <w:webHidden/>
          </w:rPr>
          <w:t>1</w:t>
        </w:r>
        <w:r w:rsidR="00D0342C">
          <w:rPr>
            <w:noProof/>
            <w:webHidden/>
          </w:rPr>
          <w:fldChar w:fldCharType="end"/>
        </w:r>
      </w:hyperlink>
    </w:p>
    <w:p w:rsidR="00D0342C" w:rsidRDefault="00D0342C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365404" w:history="1">
        <w:r w:rsidRPr="00FB2C03">
          <w:rPr>
            <w:rStyle w:val="a4"/>
            <w:noProof/>
          </w:rPr>
          <w:t>II.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驱动安装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365405" w:history="1">
        <w:r w:rsidRPr="00FB2C03">
          <w:rPr>
            <w:rStyle w:val="a4"/>
            <w:noProof/>
          </w:rPr>
          <w:t>III.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配置模块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365406" w:history="1">
        <w:r w:rsidRPr="00FB2C03">
          <w:rPr>
            <w:rStyle w:val="a4"/>
            <w:noProof/>
          </w:rPr>
          <w:t>IV.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选择主、从站模块组网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07" w:history="1">
        <w:r w:rsidRPr="00FB2C03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配置方法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10"/>
        <w:tabs>
          <w:tab w:val="left" w:pos="42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365408" w:history="1">
        <w:r w:rsidRPr="00FB2C03">
          <w:rPr>
            <w:rStyle w:val="a4"/>
            <w:noProof/>
          </w:rPr>
          <w:t>V.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ComX</w:t>
        </w:r>
        <w:r w:rsidRPr="00FB2C03">
          <w:rPr>
            <w:rStyle w:val="a4"/>
            <w:rFonts w:hint="eastAsia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09" w:history="1">
        <w:r w:rsidRPr="00FB2C03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Master Setting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0" w:history="1">
        <w:r w:rsidRPr="00FB2C03">
          <w:rPr>
            <w:rStyle w:val="a4"/>
            <w:noProof/>
          </w:rPr>
          <w:t>B.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Bus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1" w:history="1">
        <w:r w:rsidRPr="00FB2C03">
          <w:rPr>
            <w:rStyle w:val="a4"/>
            <w:noProof/>
          </w:rPr>
          <w:t>C.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Process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2" w:history="1">
        <w:r w:rsidRPr="00FB2C03">
          <w:rPr>
            <w:rStyle w:val="a4"/>
            <w:noProof/>
          </w:rPr>
          <w:t>D.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Address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3" w:history="1">
        <w:r w:rsidRPr="00FB2C03">
          <w:rPr>
            <w:rStyle w:val="a4"/>
            <w:noProof/>
          </w:rPr>
          <w:t>E.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Node ID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4" w:history="1">
        <w:r w:rsidRPr="00FB2C03">
          <w:rPr>
            <w:rStyle w:val="a4"/>
            <w:noProof/>
          </w:rPr>
          <w:t>F.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SDO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5" w:history="1">
        <w:r w:rsidRPr="00FB2C03">
          <w:rPr>
            <w:rStyle w:val="a4"/>
            <w:noProof/>
          </w:rPr>
          <w:t>G.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COB-ID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6" w:history="1">
        <w:r w:rsidRPr="00FB2C03">
          <w:rPr>
            <w:rStyle w:val="a4"/>
            <w:noProof/>
          </w:rPr>
          <w:t>H.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Node Boot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17" w:history="1">
        <w:r w:rsidRPr="00FB2C03">
          <w:rPr>
            <w:rStyle w:val="a4"/>
            <w:noProof/>
          </w:rPr>
          <w:t>I.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Monitoring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30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74365418" w:history="1">
        <w:r w:rsidRPr="00FB2C03">
          <w:rPr>
            <w:rStyle w:val="a4"/>
            <w:noProof/>
          </w:rPr>
          <w:t>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主站心跳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30"/>
        <w:tabs>
          <w:tab w:val="left" w:pos="84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374365419" w:history="1">
        <w:r w:rsidRPr="00FB2C03">
          <w:rPr>
            <w:rStyle w:val="a4"/>
            <w:noProof/>
          </w:rPr>
          <w:t>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1"/>
            <w:szCs w:val="22"/>
          </w:rPr>
          <w:tab/>
        </w:r>
        <w:r w:rsidRPr="00FB2C03">
          <w:rPr>
            <w:rStyle w:val="a4"/>
            <w:rFonts w:hint="eastAsia"/>
            <w:noProof/>
          </w:rPr>
          <w:t>从站节点保护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10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374365420" w:history="1">
        <w:r w:rsidRPr="00FB2C03">
          <w:rPr>
            <w:rStyle w:val="a4"/>
            <w:noProof/>
          </w:rPr>
          <w:t>VI.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NetIC</w:t>
        </w:r>
        <w:r w:rsidRPr="00FB2C03">
          <w:rPr>
            <w:rStyle w:val="a4"/>
            <w:rFonts w:hint="eastAsia"/>
            <w:noProof/>
          </w:rPr>
          <w:t>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1" w:history="1">
        <w:r w:rsidRPr="00FB2C03">
          <w:rPr>
            <w:rStyle w:val="a4"/>
            <w:noProof/>
          </w:rPr>
          <w:t>A.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General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2" w:history="1">
        <w:r w:rsidRPr="00FB2C03">
          <w:rPr>
            <w:rStyle w:val="a4"/>
            <w:noProof/>
          </w:rPr>
          <w:t>B.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Special Function Objects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3" w:history="1">
        <w:r w:rsidRPr="00FB2C03">
          <w:rPr>
            <w:rStyle w:val="a4"/>
            <w:noProof/>
          </w:rPr>
          <w:t>C.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Object Dictionary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4" w:history="1">
        <w:r w:rsidRPr="00FB2C03">
          <w:rPr>
            <w:rStyle w:val="a4"/>
            <w:noProof/>
          </w:rPr>
          <w:t>D.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PDO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5" w:history="1">
        <w:r w:rsidRPr="00FB2C03">
          <w:rPr>
            <w:rStyle w:val="a4"/>
            <w:noProof/>
          </w:rPr>
          <w:t>E.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PDO Mapping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6" w:history="1">
        <w:r w:rsidRPr="00FB2C03">
          <w:rPr>
            <w:rStyle w:val="a4"/>
            <w:noProof/>
          </w:rPr>
          <w:t>F.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Device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0342C" w:rsidRDefault="00D0342C">
      <w:pPr>
        <w:pStyle w:val="21"/>
        <w:tabs>
          <w:tab w:val="left" w:pos="630"/>
          <w:tab w:val="right" w:leader="dot" w:pos="9060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374365427" w:history="1">
        <w:r w:rsidRPr="00FB2C03">
          <w:rPr>
            <w:rStyle w:val="a4"/>
            <w:noProof/>
          </w:rPr>
          <w:t>G.</w:t>
        </w:r>
        <w:r>
          <w:rPr>
            <w:rFonts w:asciiTheme="minorHAnsi" w:eastAsiaTheme="minorEastAsia" w:hAnsiTheme="minorHAnsi" w:cstheme="minorBidi"/>
            <w:smallCaps w:val="0"/>
            <w:noProof/>
            <w:sz w:val="21"/>
            <w:szCs w:val="22"/>
          </w:rPr>
          <w:tab/>
        </w:r>
        <w:r w:rsidRPr="00FB2C03">
          <w:rPr>
            <w:rStyle w:val="a4"/>
            <w:noProof/>
          </w:rPr>
          <w:t>EDS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_Toc374365427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97DC3" w:rsidRDefault="00897DC3">
      <w:r>
        <w:fldChar w:fldCharType="end"/>
      </w:r>
    </w:p>
    <w:p w:rsidR="00897DC3" w:rsidRDefault="00897DC3"/>
    <w:p w:rsidR="00897DC3" w:rsidRDefault="00897DC3">
      <w:pPr>
        <w:sectPr w:rsidR="00897DC3">
          <w:footerReference w:type="default" r:id="rId13"/>
          <w:pgSz w:w="11906" w:h="16838"/>
          <w:pgMar w:top="1440" w:right="1418" w:bottom="1440" w:left="1418" w:header="851" w:footer="992" w:gutter="0"/>
          <w:pgNumType w:fmt="upperRoman" w:start="1"/>
          <w:cols w:space="720"/>
          <w:docGrid w:type="lines" w:linePitch="312"/>
        </w:sectPr>
      </w:pPr>
    </w:p>
    <w:p w:rsidR="00375FB8" w:rsidRDefault="00375FB8" w:rsidP="00904E82">
      <w:pPr>
        <w:pStyle w:val="1"/>
      </w:pPr>
      <w:bookmarkStart w:id="1" w:name="_Toc374365403"/>
      <w:r>
        <w:rPr>
          <w:rFonts w:hint="eastAsia"/>
        </w:rPr>
        <w:lastRenderedPageBreak/>
        <w:t>软件安装</w:t>
      </w:r>
      <w:bookmarkEnd w:id="1"/>
    </w:p>
    <w:p w:rsidR="00375FB8" w:rsidRPr="00375FB8" w:rsidRDefault="00375FB8" w:rsidP="00375FB8">
      <w:pPr>
        <w:ind w:firstLine="420"/>
      </w:pPr>
      <w:r>
        <w:rPr>
          <w:rFonts w:hint="eastAsia"/>
        </w:rPr>
        <w:t>首先，使用虚拟光驱装载</w:t>
      </w:r>
      <w:proofErr w:type="spellStart"/>
      <w:r w:rsidRPr="00375FB8">
        <w:t>Hilscher</w:t>
      </w:r>
      <w:proofErr w:type="spellEnd"/>
      <w:r w:rsidRPr="00375FB8">
        <w:t xml:space="preserve"> </w:t>
      </w:r>
      <w:proofErr w:type="spellStart"/>
      <w:r w:rsidRPr="00375FB8">
        <w:t>GmbH.iso</w:t>
      </w:r>
      <w:proofErr w:type="spellEnd"/>
      <w:r>
        <w:rPr>
          <w:rFonts w:hint="eastAsia"/>
        </w:rPr>
        <w:t>。然后打开光盘，安装</w:t>
      </w:r>
      <w:r>
        <w:rPr>
          <w:rFonts w:hint="eastAsia"/>
        </w:rPr>
        <w:t>SYCON.net</w:t>
      </w:r>
      <w:r w:rsidR="004E5349">
        <w:rPr>
          <w:rFonts w:hint="eastAsia"/>
        </w:rPr>
        <w:t>配置程序，一步一步下去</w:t>
      </w:r>
      <w:r>
        <w:rPr>
          <w:rFonts w:hint="eastAsia"/>
        </w:rPr>
        <w:t>。</w:t>
      </w:r>
    </w:p>
    <w:p w:rsidR="00375FB8" w:rsidRDefault="00F31744" w:rsidP="00375FB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4E446AA" wp14:editId="3477A8B9">
            <wp:extent cx="4640580" cy="3430270"/>
            <wp:effectExtent l="0" t="0" r="762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349" w:rsidRDefault="004E5349" w:rsidP="004E5349">
      <w:pPr>
        <w:jc w:val="left"/>
        <w:rPr>
          <w:rFonts w:hint="eastAsia"/>
        </w:rPr>
      </w:pPr>
      <w:r>
        <w:rPr>
          <w:rFonts w:hint="eastAsia"/>
        </w:rPr>
        <w:t>如果使用</w:t>
      </w:r>
      <w:r>
        <w:rPr>
          <w:rFonts w:hint="eastAsia"/>
        </w:rPr>
        <w:t>WIN7</w:t>
      </w:r>
      <w:r>
        <w:rPr>
          <w:rFonts w:hint="eastAsia"/>
        </w:rPr>
        <w:t>，可能会有如下错误：</w:t>
      </w:r>
    </w:p>
    <w:p w:rsidR="004E5349" w:rsidRDefault="004E5349" w:rsidP="004E5349">
      <w:pPr>
        <w:jc w:val="center"/>
        <w:rPr>
          <w:rFonts w:hint="eastAsia"/>
        </w:rPr>
      </w:pPr>
      <w:r>
        <w:rPr>
          <w:b/>
          <w:noProof/>
          <w:sz w:val="24"/>
        </w:rPr>
        <w:drawing>
          <wp:inline distT="0" distB="0" distL="0" distR="0" wp14:anchorId="0F119CCF" wp14:editId="31B95996">
            <wp:extent cx="1888435" cy="93854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3121" cy="940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349" w:rsidRDefault="004E5349" w:rsidP="004E5349">
      <w:pPr>
        <w:jc w:val="left"/>
      </w:pPr>
      <w:r>
        <w:rPr>
          <w:rFonts w:hint="eastAsia"/>
        </w:rPr>
        <w:t>选择</w:t>
      </w:r>
      <w:r>
        <w:rPr>
          <w:noProof/>
        </w:rPr>
        <w:drawing>
          <wp:inline distT="0" distB="0" distL="0" distR="0" wp14:anchorId="2887FECA" wp14:editId="19A66467">
            <wp:extent cx="487017" cy="110549"/>
            <wp:effectExtent l="0" t="0" r="889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986" cy="11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“忽略”，实际测试没有问题。</w:t>
      </w:r>
    </w:p>
    <w:p w:rsidR="004E5349" w:rsidRDefault="004E5349" w:rsidP="004E5349">
      <w:pPr>
        <w:jc w:val="center"/>
      </w:pPr>
      <w:r>
        <w:rPr>
          <w:rFonts w:hint="eastAsia"/>
          <w:b/>
          <w:noProof/>
          <w:sz w:val="24"/>
        </w:rPr>
        <w:drawing>
          <wp:inline distT="0" distB="0" distL="0" distR="0" wp14:anchorId="53EBFCF8" wp14:editId="1F549854">
            <wp:extent cx="2991679" cy="22946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52" cy="229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349" w:rsidRDefault="004E5349" w:rsidP="004E5349">
      <w:pPr>
        <w:jc w:val="left"/>
      </w:pPr>
    </w:p>
    <w:p w:rsidR="004E5349" w:rsidRPr="004E5349" w:rsidRDefault="004E5349" w:rsidP="004E5349">
      <w:pPr>
        <w:jc w:val="left"/>
      </w:pPr>
      <w:r>
        <w:rPr>
          <w:rFonts w:hint="eastAsia"/>
        </w:rPr>
        <w:t>点击</w:t>
      </w:r>
      <w:r>
        <w:rPr>
          <w:rFonts w:hint="eastAsia"/>
        </w:rPr>
        <w:t>Ignore-&gt;</w:t>
      </w:r>
      <w:r>
        <w:rPr>
          <w:rFonts w:hint="eastAsia"/>
        </w:rPr>
        <w:t>安装完成</w:t>
      </w:r>
      <w:proofErr w:type="spellStart"/>
      <w:r>
        <w:rPr>
          <w:rFonts w:hint="eastAsia"/>
        </w:rPr>
        <w:t>InstallShield</w:t>
      </w:r>
      <w:proofErr w:type="spellEnd"/>
      <w:r>
        <w:rPr>
          <w:rFonts w:hint="eastAsia"/>
        </w:rPr>
        <w:t xml:space="preserve"> Wizard Completed.</w:t>
      </w:r>
    </w:p>
    <w:p w:rsidR="00904E82" w:rsidRDefault="00904E82" w:rsidP="00A63311">
      <w:pPr>
        <w:pStyle w:val="1"/>
      </w:pPr>
      <w:bookmarkStart w:id="2" w:name="_Toc374365404"/>
      <w:r>
        <w:rPr>
          <w:rFonts w:hint="eastAsia"/>
        </w:rPr>
        <w:lastRenderedPageBreak/>
        <w:t>驱动安装</w:t>
      </w:r>
      <w:bookmarkEnd w:id="2"/>
    </w:p>
    <w:p w:rsidR="00A63311" w:rsidRDefault="00A63311" w:rsidP="00A63311">
      <w:pPr>
        <w:ind w:firstLine="420"/>
        <w:rPr>
          <w:rFonts w:hint="eastAsia"/>
        </w:rPr>
      </w:pPr>
      <w:r>
        <w:rPr>
          <w:rFonts w:hint="eastAsia"/>
        </w:rPr>
        <w:t>选择安装</w:t>
      </w:r>
      <w:r>
        <w:rPr>
          <w:rFonts w:hint="eastAsia"/>
        </w:rPr>
        <w:t>USB</w:t>
      </w:r>
      <w:r>
        <w:rPr>
          <w:rFonts w:hint="eastAsia"/>
        </w:rPr>
        <w:t>类型驱动程序，</w:t>
      </w:r>
      <w:r w:rsidR="00B259AC">
        <w:rPr>
          <w:rFonts w:hint="eastAsia"/>
        </w:rPr>
        <w:t>选择上图中的最后一个选项</w:t>
      </w:r>
      <w:r w:rsidR="00A462E0">
        <w:rPr>
          <w:rFonts w:hint="eastAsia"/>
        </w:rPr>
        <w:t>，</w:t>
      </w:r>
      <w:r w:rsidR="00B259AC">
        <w:rPr>
          <w:rFonts w:hint="eastAsia"/>
        </w:rPr>
        <w:t>打开后就是驱动程序文件所在目录</w:t>
      </w:r>
      <w:r w:rsidR="00D94BE8">
        <w:rPr>
          <w:rFonts w:hint="eastAsia"/>
        </w:rPr>
        <w:t>。</w:t>
      </w:r>
      <w:r w:rsidR="00B259AC">
        <w:rPr>
          <w:rFonts w:hint="eastAsia"/>
        </w:rPr>
        <w:t>注意，这个文件需要将设备插在电脑上，</w:t>
      </w:r>
      <w:r w:rsidR="00A462E0">
        <w:rPr>
          <w:rFonts w:hint="eastAsia"/>
        </w:rPr>
        <w:t>电脑提示安装驱动时手动选择安装目录，驱动文件</w:t>
      </w:r>
      <w:r>
        <w:rPr>
          <w:rFonts w:hint="eastAsia"/>
        </w:rPr>
        <w:t>在光盘</w:t>
      </w:r>
      <w:r>
        <w:rPr>
          <w:rFonts w:hint="eastAsia"/>
        </w:rPr>
        <w:t>\Driver\USB\USB netX50 and netX100</w:t>
      </w:r>
      <w:r>
        <w:rPr>
          <w:rFonts w:hint="eastAsia"/>
        </w:rPr>
        <w:t>目录下。</w:t>
      </w:r>
    </w:p>
    <w:p w:rsidR="00B259AC" w:rsidRDefault="00B259AC" w:rsidP="00B259AC">
      <w:pPr>
        <w:ind w:firstLine="420"/>
        <w:jc w:val="center"/>
      </w:pPr>
      <w:r>
        <w:rPr>
          <w:noProof/>
        </w:rPr>
        <w:drawing>
          <wp:inline distT="0" distB="0" distL="0" distR="0" wp14:anchorId="0F449D23" wp14:editId="60FA27BB">
            <wp:extent cx="3354456" cy="2703366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4456" cy="27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11" w:rsidRDefault="00A63311" w:rsidP="00A462E0">
      <w:pPr>
        <w:ind w:firstLine="420"/>
        <w:rPr>
          <w:rFonts w:hint="eastAsia"/>
        </w:rPr>
      </w:pPr>
      <w:r>
        <w:rPr>
          <w:rFonts w:hint="eastAsia"/>
        </w:rPr>
        <w:t>安装完成后将</w:t>
      </w:r>
      <w:r>
        <w:rPr>
          <w:rFonts w:hint="eastAsia"/>
        </w:rPr>
        <w:t>USB</w:t>
      </w:r>
      <w:r>
        <w:rPr>
          <w:rFonts w:hint="eastAsia"/>
        </w:rPr>
        <w:t>线和</w:t>
      </w:r>
      <w:r>
        <w:rPr>
          <w:rFonts w:hint="eastAsia"/>
        </w:rPr>
        <w:t>PC</w:t>
      </w:r>
      <w:r>
        <w:rPr>
          <w:rFonts w:hint="eastAsia"/>
        </w:rPr>
        <w:t>连接，上电后就可以</w:t>
      </w:r>
      <w:r w:rsidR="00A462E0">
        <w:rPr>
          <w:rFonts w:hint="eastAsia"/>
        </w:rPr>
        <w:t>在设备管理器中查看到多了一个虚拟串口</w:t>
      </w:r>
      <w:r w:rsidR="00A22235">
        <w:rPr>
          <w:rFonts w:hint="eastAsia"/>
        </w:rPr>
        <w:t>（端口号可能和这里不一样）</w:t>
      </w:r>
      <w:r w:rsidR="00A462E0">
        <w:rPr>
          <w:rFonts w:hint="eastAsia"/>
        </w:rPr>
        <w:t>。</w:t>
      </w:r>
      <w:r w:rsidR="00321973">
        <w:rPr>
          <w:rFonts w:hint="eastAsia"/>
        </w:rPr>
        <w:t>这时可以</w:t>
      </w:r>
      <w:r>
        <w:rPr>
          <w:rFonts w:hint="eastAsia"/>
        </w:rPr>
        <w:t>通过配置软件进行</w:t>
      </w:r>
      <w:r>
        <w:rPr>
          <w:rFonts w:hint="eastAsia"/>
        </w:rPr>
        <w:t>comX100</w:t>
      </w:r>
      <w:r>
        <w:rPr>
          <w:rFonts w:hint="eastAsia"/>
        </w:rPr>
        <w:t>模块的配置了。</w:t>
      </w:r>
    </w:p>
    <w:p w:rsidR="00A22235" w:rsidRDefault="00A22235" w:rsidP="00A22235">
      <w:pPr>
        <w:ind w:firstLine="420"/>
        <w:jc w:val="center"/>
      </w:pPr>
      <w:r>
        <w:rPr>
          <w:rFonts w:hint="eastAsia"/>
          <w:b/>
          <w:noProof/>
          <w:sz w:val="24"/>
        </w:rPr>
        <w:drawing>
          <wp:inline distT="0" distB="0" distL="0" distR="0" wp14:anchorId="4E1DDD46" wp14:editId="6ABE9FE4">
            <wp:extent cx="2334260" cy="40894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260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712" w:rsidRDefault="00F04712" w:rsidP="00F04712">
      <w:pPr>
        <w:spacing w:line="360" w:lineRule="auto"/>
        <w:ind w:firstLine="420"/>
      </w:pPr>
      <w:r>
        <w:rPr>
          <w:rFonts w:hint="eastAsia"/>
        </w:rPr>
        <w:t>使用标准</w:t>
      </w:r>
      <w:r>
        <w:rPr>
          <w:rFonts w:hint="eastAsia"/>
        </w:rPr>
        <w:t>USB</w:t>
      </w:r>
      <w:r>
        <w:rPr>
          <w:rFonts w:hint="eastAsia"/>
        </w:rPr>
        <w:t>线和</w:t>
      </w:r>
      <w:r>
        <w:rPr>
          <w:rFonts w:hint="eastAsia"/>
        </w:rPr>
        <w:t>comX100</w:t>
      </w:r>
      <w:r w:rsidR="0013558B">
        <w:rPr>
          <w:rFonts w:hint="eastAsia"/>
        </w:rPr>
        <w:t>模块进行通信，</w:t>
      </w:r>
      <w:r>
        <w:rPr>
          <w:rFonts w:hint="eastAsia"/>
        </w:rPr>
        <w:t>下图为连接方法。</w:t>
      </w:r>
    </w:p>
    <w:p w:rsidR="00F04712" w:rsidRPr="00EC5018" w:rsidRDefault="00F04712" w:rsidP="00F047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AF550DC" wp14:editId="402BEA27">
            <wp:extent cx="3694598" cy="2779928"/>
            <wp:effectExtent l="0" t="0" r="1270" b="190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706" cy="278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E82" w:rsidRPr="004412FE" w:rsidRDefault="00F04712" w:rsidP="004412FE">
      <w:pPr>
        <w:spacing w:line="360" w:lineRule="auto"/>
        <w:jc w:val="center"/>
        <w:rPr>
          <w:b/>
        </w:rPr>
      </w:pPr>
      <w:r w:rsidRPr="00EC5018">
        <w:rPr>
          <w:rFonts w:hint="eastAsia"/>
          <w:b/>
        </w:rPr>
        <w:t>USB</w:t>
      </w:r>
      <w:r w:rsidRPr="00EC5018">
        <w:rPr>
          <w:rFonts w:hint="eastAsia"/>
          <w:b/>
        </w:rPr>
        <w:t>接线方法</w:t>
      </w:r>
    </w:p>
    <w:p w:rsidR="00226388" w:rsidRDefault="00226388" w:rsidP="00226388">
      <w:pPr>
        <w:pStyle w:val="1"/>
        <w:rPr>
          <w:rFonts w:hint="eastAsia"/>
        </w:rPr>
      </w:pPr>
      <w:bookmarkStart w:id="3" w:name="_Toc374365405"/>
      <w:r>
        <w:rPr>
          <w:rFonts w:hint="eastAsia"/>
        </w:rPr>
        <w:lastRenderedPageBreak/>
        <w:t>配置模块</w:t>
      </w:r>
      <w:bookmarkEnd w:id="3"/>
    </w:p>
    <w:p w:rsidR="00226388" w:rsidRDefault="00226388" w:rsidP="002263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打开已经配置好的工程文件。</w:t>
      </w:r>
    </w:p>
    <w:p w:rsidR="00226388" w:rsidRDefault="00226388" w:rsidP="00226388">
      <w:pPr>
        <w:spacing w:line="360" w:lineRule="auto"/>
        <w:ind w:left="432" w:firstLine="408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2A3605" wp14:editId="12480B4B">
            <wp:extent cx="3747053" cy="929391"/>
            <wp:effectExtent l="0" t="0" r="635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053" cy="92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88" w:rsidRDefault="00226388" w:rsidP="00226388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打开软件后双击主站图标</w:t>
      </w:r>
    </w:p>
    <w:p w:rsidR="00226388" w:rsidRDefault="00226388" w:rsidP="00226388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D969B10" wp14:editId="3183AF2C">
            <wp:extent cx="3737113" cy="2527309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25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0C0" w:rsidRDefault="00E440C0" w:rsidP="00F33E1F">
      <w:pPr>
        <w:spacing w:line="360" w:lineRule="auto"/>
        <w:ind w:firstLine="420"/>
        <w:rPr>
          <w:rFonts w:hint="eastAsia"/>
        </w:rPr>
      </w:pPr>
      <w:r>
        <w:rPr>
          <w:rFonts w:hint="eastAsia"/>
        </w:rPr>
        <w:t>等待一会儿会打开如下的界面，在这里我们选择</w:t>
      </w:r>
      <w:r>
        <w:rPr>
          <w:rFonts w:hint="eastAsia"/>
        </w:rPr>
        <w:t>Device Assignment</w:t>
      </w:r>
      <w:r>
        <w:rPr>
          <w:rFonts w:hint="eastAsia"/>
        </w:rPr>
        <w:t>，此时，软件会自动扫描有没有</w:t>
      </w:r>
      <w:r>
        <w:rPr>
          <w:rFonts w:hint="eastAsia"/>
        </w:rPr>
        <w:t>comX100</w:t>
      </w:r>
      <w:r>
        <w:rPr>
          <w:rFonts w:hint="eastAsia"/>
        </w:rPr>
        <w:t>的模块插在电脑上（注意此时模块必须上电）。</w:t>
      </w:r>
      <w:r w:rsidR="009B25CD">
        <w:rPr>
          <w:rFonts w:hint="eastAsia"/>
        </w:rPr>
        <w:t>如果有会在后面的窗口里显示出来，我们选择选择好，点击</w:t>
      </w:r>
      <w:r w:rsidR="009B25CD">
        <w:rPr>
          <w:rFonts w:hint="eastAsia"/>
        </w:rPr>
        <w:t>OK</w:t>
      </w:r>
      <w:r w:rsidR="009B25CD">
        <w:rPr>
          <w:rFonts w:hint="eastAsia"/>
        </w:rPr>
        <w:t>。</w:t>
      </w:r>
    </w:p>
    <w:p w:rsidR="00E440C0" w:rsidRDefault="00E440C0" w:rsidP="00E440C0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55CDA8" wp14:editId="54903D9E">
            <wp:extent cx="3846444" cy="3034417"/>
            <wp:effectExtent l="0" t="0" r="190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6444" cy="303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85D" w:rsidRPr="00226388" w:rsidRDefault="00DB385D" w:rsidP="00E440C0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DFD386" wp14:editId="75255305">
            <wp:extent cx="3811656" cy="299506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3782" cy="299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88" w:rsidRDefault="007566C7" w:rsidP="000F755E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OK</w:t>
      </w:r>
      <w:r>
        <w:rPr>
          <w:rFonts w:hint="eastAsia"/>
        </w:rPr>
        <w:t>确定后我们就可以右击</w:t>
      </w:r>
      <w:r>
        <w:rPr>
          <w:rFonts w:hint="eastAsia"/>
        </w:rPr>
        <w:t>comX100</w:t>
      </w:r>
      <w:r>
        <w:rPr>
          <w:rFonts w:hint="eastAsia"/>
        </w:rPr>
        <w:t>主站模块图标，在弹出的菜单里先选择</w:t>
      </w:r>
      <w:proofErr w:type="spellStart"/>
      <w:r>
        <w:rPr>
          <w:rFonts w:hint="eastAsia"/>
        </w:rPr>
        <w:t>Connet</w:t>
      </w:r>
      <w:proofErr w:type="spellEnd"/>
      <w:r>
        <w:rPr>
          <w:rFonts w:hint="eastAsia"/>
        </w:rPr>
        <w:t>，连接成功后选择</w:t>
      </w:r>
      <w:r>
        <w:rPr>
          <w:rFonts w:hint="eastAsia"/>
        </w:rPr>
        <w:t>Download</w:t>
      </w:r>
      <w:r>
        <w:rPr>
          <w:rFonts w:hint="eastAsia"/>
        </w:rPr>
        <w:t>，出现一个进度条，等到</w:t>
      </w:r>
      <w:r>
        <w:rPr>
          <w:rFonts w:hint="eastAsia"/>
        </w:rPr>
        <w:t>100%</w:t>
      </w:r>
      <w:r>
        <w:rPr>
          <w:rFonts w:hint="eastAsia"/>
        </w:rPr>
        <w:t>就代表下载完成！</w:t>
      </w:r>
    </w:p>
    <w:p w:rsidR="00226388" w:rsidRDefault="007566C7" w:rsidP="007566C7">
      <w:pPr>
        <w:widowControl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2E4FA1" wp14:editId="37B1A131">
            <wp:extent cx="3714750" cy="3960251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5153" cy="396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88" w:rsidRDefault="007566C7" w:rsidP="00A96351">
      <w:pPr>
        <w:widowControl/>
        <w:ind w:firstLine="420"/>
        <w:jc w:val="left"/>
        <w:rPr>
          <w:rFonts w:hint="eastAsia"/>
        </w:rPr>
      </w:pPr>
      <w:r>
        <w:rPr>
          <w:rFonts w:hint="eastAsia"/>
        </w:rPr>
        <w:t>基本配置到这里就结束了。如果不满意现在工程的参数配置，你可以自己更改模块的配置参数，但请注意，如果这里参数有了更改，必须对</w:t>
      </w:r>
      <w:r>
        <w:rPr>
          <w:rFonts w:hint="eastAsia"/>
        </w:rPr>
        <w:t>STM32F207</w:t>
      </w:r>
      <w:r>
        <w:rPr>
          <w:rFonts w:hint="eastAsia"/>
        </w:rPr>
        <w:t>的驱动进行修正。</w:t>
      </w:r>
    </w:p>
    <w:p w:rsidR="00226388" w:rsidRDefault="00226388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:rsidR="005100AE" w:rsidRDefault="00E03575" w:rsidP="00E03575">
      <w:pPr>
        <w:pStyle w:val="1"/>
      </w:pPr>
      <w:bookmarkStart w:id="4" w:name="_Toc374365406"/>
      <w:r>
        <w:rPr>
          <w:rFonts w:hint="eastAsia"/>
        </w:rPr>
        <w:lastRenderedPageBreak/>
        <w:t>选择主、从站模块组网</w:t>
      </w:r>
      <w:bookmarkEnd w:id="4"/>
    </w:p>
    <w:p w:rsidR="00E03575" w:rsidRDefault="00A563BD" w:rsidP="00375FB8">
      <w:pPr>
        <w:spacing w:line="360" w:lineRule="auto"/>
        <w:ind w:firstLine="420"/>
      </w:pPr>
      <w:r>
        <w:rPr>
          <w:rFonts w:hint="eastAsia"/>
        </w:rPr>
        <w:t>从右侧“</w:t>
      </w: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>”模块中选择主站模块“</w:t>
      </w:r>
      <w:proofErr w:type="spellStart"/>
      <w:r>
        <w:rPr>
          <w:rFonts w:hint="eastAsia"/>
        </w:rPr>
        <w:t>ComX</w:t>
      </w:r>
      <w:proofErr w:type="spellEnd"/>
      <w:r>
        <w:rPr>
          <w:rFonts w:hint="eastAsia"/>
        </w:rPr>
        <w:t xml:space="preserve"> 100</w:t>
      </w:r>
      <w:r>
        <w:rPr>
          <w:rFonts w:hint="eastAsia"/>
        </w:rPr>
        <w:t>”及从站模块“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 xml:space="preserve"> 50 COS</w:t>
      </w:r>
      <w:r>
        <w:rPr>
          <w:rFonts w:hint="eastAsia"/>
        </w:rPr>
        <w:t>”并挂接到总线上，组成</w:t>
      </w: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>网络；完成后，如下图所示：</w:t>
      </w:r>
    </w:p>
    <w:p w:rsidR="00F27AF6" w:rsidRDefault="00F31744" w:rsidP="00F934B1">
      <w:pPr>
        <w:jc w:val="center"/>
      </w:pPr>
      <w:r>
        <w:rPr>
          <w:noProof/>
        </w:rPr>
        <w:drawing>
          <wp:inline distT="0" distB="0" distL="0" distR="0" wp14:anchorId="0D1E83E5" wp14:editId="66B6AEEC">
            <wp:extent cx="5486400" cy="331914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5018" w:rsidRDefault="00375FB8" w:rsidP="00880E2A">
      <w:pPr>
        <w:pStyle w:val="2"/>
      </w:pPr>
      <w:r>
        <w:br w:type="page"/>
      </w:r>
      <w:bookmarkStart w:id="5" w:name="_Toc374365407"/>
      <w:r>
        <w:rPr>
          <w:rFonts w:hint="eastAsia"/>
        </w:rPr>
        <w:lastRenderedPageBreak/>
        <w:t>配置方法</w:t>
      </w:r>
      <w:bookmarkEnd w:id="5"/>
    </w:p>
    <w:p w:rsidR="00B53367" w:rsidRDefault="00B53367" w:rsidP="00375FB8">
      <w:pPr>
        <w:spacing w:line="360" w:lineRule="auto"/>
        <w:ind w:firstLine="420"/>
      </w:pPr>
      <w:r>
        <w:rPr>
          <w:rFonts w:hint="eastAsia"/>
        </w:rPr>
        <w:t>双击主站模块图标，出现如下界面，点击“</w:t>
      </w:r>
      <w:r>
        <w:rPr>
          <w:rFonts w:hint="eastAsia"/>
        </w:rPr>
        <w:t>Driver</w:t>
      </w:r>
      <w:r>
        <w:rPr>
          <w:rFonts w:hint="eastAsia"/>
        </w:rPr>
        <w:t>”</w:t>
      </w:r>
    </w:p>
    <w:p w:rsidR="00375FB8" w:rsidRDefault="00F31744" w:rsidP="00375FB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E82692" wp14:editId="431C965E">
            <wp:extent cx="2362835" cy="219900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87" w:rsidRDefault="00F31744" w:rsidP="00B53367">
      <w:pPr>
        <w:rPr>
          <w:noProof/>
        </w:rPr>
      </w:pPr>
      <w:r>
        <w:rPr>
          <w:noProof/>
        </w:rPr>
        <w:drawing>
          <wp:inline distT="0" distB="0" distL="0" distR="0" wp14:anchorId="3AC15A35" wp14:editId="26AE76BA">
            <wp:extent cx="5486400" cy="2912110"/>
            <wp:effectExtent l="0" t="0" r="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D87" w:rsidRDefault="00DC7D87" w:rsidP="00973319">
      <w:pPr>
        <w:spacing w:line="360" w:lineRule="auto"/>
        <w:rPr>
          <w:noProof/>
        </w:rPr>
      </w:pPr>
      <w:r>
        <w:rPr>
          <w:rFonts w:hint="eastAsia"/>
          <w:noProof/>
        </w:rPr>
        <w:t>共有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个驱动以备选择：</w:t>
      </w:r>
    </w:p>
    <w:p w:rsidR="00DC7D87" w:rsidRDefault="00880E2A" w:rsidP="00973319">
      <w:pPr>
        <w:spacing w:line="360" w:lineRule="auto"/>
      </w:pPr>
      <w:r>
        <w:rPr>
          <w:rFonts w:hint="eastAsia"/>
        </w:rPr>
        <w:t>对于使用</w:t>
      </w:r>
      <w:r>
        <w:rPr>
          <w:rFonts w:hint="eastAsia"/>
        </w:rPr>
        <w:t>CIFX</w:t>
      </w:r>
      <w:r>
        <w:rPr>
          <w:rFonts w:hint="eastAsia"/>
        </w:rPr>
        <w:t>卡的用户，选择</w:t>
      </w:r>
      <w:r>
        <w:rPr>
          <w:rFonts w:hint="eastAsia"/>
        </w:rPr>
        <w:t>CIFX Device Driver</w:t>
      </w:r>
      <w:r>
        <w:rPr>
          <w:rFonts w:hint="eastAsia"/>
        </w:rPr>
        <w:t>；</w:t>
      </w:r>
    </w:p>
    <w:p w:rsidR="00880E2A" w:rsidRPr="00B53367" w:rsidRDefault="00880E2A" w:rsidP="00973319">
      <w:pPr>
        <w:spacing w:line="360" w:lineRule="auto"/>
      </w:pPr>
      <w:r>
        <w:rPr>
          <w:rFonts w:hint="eastAsia"/>
        </w:rPr>
        <w:t>对于使用</w:t>
      </w:r>
      <w:r>
        <w:rPr>
          <w:rFonts w:hint="eastAsia"/>
        </w:rPr>
        <w:t>USB</w:t>
      </w:r>
      <w:r>
        <w:rPr>
          <w:rFonts w:hint="eastAsia"/>
        </w:rPr>
        <w:t>接口的用户，选择</w:t>
      </w:r>
      <w:proofErr w:type="spellStart"/>
      <w:r w:rsidRPr="00F85BEC">
        <w:rPr>
          <w:rFonts w:hint="eastAsia"/>
          <w:color w:val="FF0000"/>
        </w:rPr>
        <w:t>netX</w:t>
      </w:r>
      <w:proofErr w:type="spellEnd"/>
      <w:r w:rsidRPr="00F85BEC">
        <w:rPr>
          <w:rFonts w:hint="eastAsia"/>
          <w:color w:val="FF0000"/>
        </w:rPr>
        <w:t xml:space="preserve"> Driver</w:t>
      </w:r>
      <w:r>
        <w:rPr>
          <w:rFonts w:hint="eastAsia"/>
        </w:rPr>
        <w:t>；</w:t>
      </w:r>
      <w:r w:rsidR="00F85BEC">
        <w:rPr>
          <w:rFonts w:hint="eastAsia"/>
        </w:rPr>
        <w:t>（我们选择这个）</w:t>
      </w:r>
    </w:p>
    <w:p w:rsidR="00E66818" w:rsidRDefault="00973319" w:rsidP="00973319">
      <w:pPr>
        <w:spacing w:line="360" w:lineRule="auto"/>
      </w:pPr>
      <w:r>
        <w:rPr>
          <w:rFonts w:hint="eastAsia"/>
        </w:rPr>
        <w:t>选好之后点击“</w:t>
      </w:r>
      <w:r>
        <w:rPr>
          <w:rFonts w:hint="eastAsia"/>
        </w:rPr>
        <w:t>OK</w:t>
      </w:r>
      <w:r>
        <w:rPr>
          <w:rFonts w:hint="eastAsia"/>
        </w:rPr>
        <w:t>”保存设置；</w:t>
      </w:r>
    </w:p>
    <w:p w:rsidR="002643AC" w:rsidRDefault="002643AC" w:rsidP="00973319">
      <w:pPr>
        <w:spacing w:line="360" w:lineRule="auto"/>
      </w:pPr>
      <w:r>
        <w:rPr>
          <w:rFonts w:hint="eastAsia"/>
        </w:rPr>
        <w:t>选中主站模块，右键如下，点击“</w:t>
      </w:r>
      <w:r>
        <w:rPr>
          <w:rFonts w:hint="eastAsia"/>
        </w:rPr>
        <w:t>connect</w:t>
      </w:r>
      <w:r>
        <w:rPr>
          <w:rFonts w:hint="eastAsia"/>
        </w:rPr>
        <w:t>”，测试是否能够连接上</w:t>
      </w:r>
      <w:r w:rsidR="007C6DCE">
        <w:rPr>
          <w:rFonts w:hint="eastAsia"/>
        </w:rPr>
        <w:t>。</w:t>
      </w:r>
    </w:p>
    <w:p w:rsidR="002643AC" w:rsidRDefault="00554A91" w:rsidP="00196FCD">
      <w:pPr>
        <w:pStyle w:val="1"/>
        <w:ind w:leftChars="76" w:left="590" w:hangingChars="134" w:hanging="430"/>
      </w:pPr>
      <w:bookmarkStart w:id="6" w:name="_Toc374365408"/>
      <w:proofErr w:type="spellStart"/>
      <w:r>
        <w:rPr>
          <w:rFonts w:hint="eastAsia"/>
        </w:rPr>
        <w:t>ComX</w:t>
      </w:r>
      <w:proofErr w:type="spellEnd"/>
      <w:r w:rsidR="002643AC">
        <w:rPr>
          <w:rFonts w:hint="eastAsia"/>
        </w:rPr>
        <w:t>配置</w:t>
      </w:r>
      <w:bookmarkEnd w:id="6"/>
    </w:p>
    <w:p w:rsidR="002643AC" w:rsidRPr="002643AC" w:rsidRDefault="0069790C" w:rsidP="0069790C">
      <w:pPr>
        <w:spacing w:line="360" w:lineRule="auto"/>
        <w:ind w:firstLine="160"/>
      </w:pPr>
      <w:r>
        <w:rPr>
          <w:rFonts w:hint="eastAsia"/>
        </w:rPr>
        <w:t>comX100</w:t>
      </w:r>
      <w:r>
        <w:rPr>
          <w:rFonts w:hint="eastAsia"/>
        </w:rPr>
        <w:t>为</w:t>
      </w:r>
      <w:proofErr w:type="spellStart"/>
      <w:r>
        <w:rPr>
          <w:rFonts w:hint="eastAsia"/>
        </w:rPr>
        <w:t>CANOpen</w:t>
      </w:r>
      <w:proofErr w:type="spellEnd"/>
      <w:r>
        <w:rPr>
          <w:rFonts w:hint="eastAsia"/>
        </w:rPr>
        <w:t>主站模块</w:t>
      </w:r>
      <w:r w:rsidR="001A43EA">
        <w:rPr>
          <w:rFonts w:hint="eastAsia"/>
        </w:rPr>
        <w:t>。</w:t>
      </w:r>
      <w:r w:rsidR="002643AC">
        <w:rPr>
          <w:rFonts w:hint="eastAsia"/>
        </w:rPr>
        <w:t>双击主站模块，可进行的配置项如下图所示：</w:t>
      </w:r>
    </w:p>
    <w:p w:rsidR="002643AC" w:rsidRDefault="00F31744" w:rsidP="002643A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E0D7E63" wp14:editId="36B65403">
            <wp:extent cx="1353185" cy="312928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312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3AC" w:rsidRDefault="002643AC" w:rsidP="002643AC">
      <w:pPr>
        <w:jc w:val="center"/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2643AC" w:rsidTr="00CA195F">
        <w:tc>
          <w:tcPr>
            <w:tcW w:w="4643" w:type="dxa"/>
            <w:shd w:val="clear" w:color="auto" w:fill="auto"/>
          </w:tcPr>
          <w:p w:rsidR="002643AC" w:rsidRDefault="002643AC" w:rsidP="00CA195F">
            <w:pPr>
              <w:jc w:val="center"/>
            </w:pPr>
            <w:r>
              <w:rPr>
                <w:rFonts w:hint="eastAsia"/>
              </w:rPr>
              <w:t>配置项</w:t>
            </w:r>
          </w:p>
        </w:tc>
        <w:tc>
          <w:tcPr>
            <w:tcW w:w="4643" w:type="dxa"/>
            <w:shd w:val="clear" w:color="auto" w:fill="auto"/>
          </w:tcPr>
          <w:p w:rsidR="002643AC" w:rsidRDefault="002643AC" w:rsidP="00CA195F">
            <w:pPr>
              <w:jc w:val="center"/>
            </w:pPr>
            <w:r>
              <w:rPr>
                <w:rFonts w:hint="eastAsia"/>
              </w:rPr>
              <w:t>意义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Master Setting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proofErr w:type="spellStart"/>
            <w:r>
              <w:rPr>
                <w:rFonts w:hint="eastAsia"/>
              </w:rPr>
              <w:t>ComX</w:t>
            </w:r>
            <w:proofErr w:type="spellEnd"/>
            <w:r>
              <w:rPr>
                <w:rFonts w:hint="eastAsia"/>
              </w:rPr>
              <w:t>主站参数设置，包括大小端、字节对齐等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Bus Parameters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总线参数，包括波特率、</w:t>
            </w:r>
            <w:proofErr w:type="spellStart"/>
            <w:r>
              <w:rPr>
                <w:rFonts w:hint="eastAsia"/>
              </w:rPr>
              <w:t>NodeID</w:t>
            </w:r>
            <w:proofErr w:type="spellEnd"/>
            <w:r>
              <w:rPr>
                <w:rFonts w:hint="eastAsia"/>
              </w:rPr>
              <w:t>等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Process Data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TPDO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RPDO</w:t>
            </w:r>
            <w:r>
              <w:rPr>
                <w:rFonts w:hint="eastAsia"/>
              </w:rPr>
              <w:t>数据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Address Table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已配置的报文占用的内存地址</w:t>
            </w:r>
          </w:p>
        </w:tc>
      </w:tr>
      <w:tr w:rsidR="002643AC" w:rsidTr="00CA195F">
        <w:tc>
          <w:tcPr>
            <w:tcW w:w="4643" w:type="dxa"/>
            <w:shd w:val="clear" w:color="auto" w:fill="auto"/>
          </w:tcPr>
          <w:p w:rsidR="002643AC" w:rsidRDefault="00E747B6" w:rsidP="00CA195F">
            <w:pPr>
              <w:jc w:val="center"/>
            </w:pPr>
            <w:r>
              <w:rPr>
                <w:rFonts w:hint="eastAsia"/>
              </w:rPr>
              <w:t>Node ID Table</w:t>
            </w:r>
          </w:p>
        </w:tc>
        <w:tc>
          <w:tcPr>
            <w:tcW w:w="4643" w:type="dxa"/>
            <w:shd w:val="clear" w:color="auto" w:fill="auto"/>
          </w:tcPr>
          <w:p w:rsidR="002643AC" w:rsidRDefault="00477CFE" w:rsidP="00CA195F">
            <w:pPr>
              <w:jc w:val="center"/>
            </w:pPr>
            <w:r>
              <w:rPr>
                <w:rFonts w:hint="eastAsia"/>
              </w:rPr>
              <w:t>所有的从站节点号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SDO Table</w:t>
            </w:r>
          </w:p>
        </w:tc>
        <w:tc>
          <w:tcPr>
            <w:tcW w:w="4643" w:type="dxa"/>
            <w:shd w:val="clear" w:color="auto" w:fill="auto"/>
          </w:tcPr>
          <w:p w:rsidR="00E747B6" w:rsidRDefault="00477CFE" w:rsidP="00CA195F">
            <w:pPr>
              <w:jc w:val="center"/>
            </w:pPr>
            <w:r>
              <w:rPr>
                <w:rFonts w:hint="eastAsia"/>
              </w:rPr>
              <w:t>SDO</w:t>
            </w:r>
            <w:r>
              <w:rPr>
                <w:rFonts w:hint="eastAsia"/>
              </w:rPr>
              <w:t>配置参数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COB-ID Table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所有</w:t>
            </w:r>
            <w:proofErr w:type="spellStart"/>
            <w:r>
              <w:rPr>
                <w:rFonts w:hint="eastAsia"/>
              </w:rPr>
              <w:t>Canopen</w:t>
            </w:r>
            <w:proofErr w:type="spellEnd"/>
            <w:r>
              <w:rPr>
                <w:rFonts w:hint="eastAsia"/>
              </w:rPr>
              <w:t>报文占用的</w:t>
            </w:r>
            <w:r>
              <w:rPr>
                <w:rFonts w:hint="eastAsia"/>
              </w:rPr>
              <w:t>COB-ID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Node Boot Up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节点启动流程配置</w:t>
            </w:r>
          </w:p>
        </w:tc>
      </w:tr>
      <w:tr w:rsidR="00E747B6" w:rsidTr="00CA195F">
        <w:tc>
          <w:tcPr>
            <w:tcW w:w="4643" w:type="dxa"/>
            <w:shd w:val="clear" w:color="auto" w:fill="auto"/>
          </w:tcPr>
          <w:p w:rsidR="00E747B6" w:rsidRDefault="00E747B6" w:rsidP="00CA195F">
            <w:pPr>
              <w:jc w:val="center"/>
            </w:pPr>
            <w:r>
              <w:rPr>
                <w:rFonts w:hint="eastAsia"/>
              </w:rPr>
              <w:t>Monitoring</w:t>
            </w:r>
          </w:p>
        </w:tc>
        <w:tc>
          <w:tcPr>
            <w:tcW w:w="4643" w:type="dxa"/>
            <w:shd w:val="clear" w:color="auto" w:fill="auto"/>
          </w:tcPr>
          <w:p w:rsidR="00E747B6" w:rsidRDefault="003D4ED4" w:rsidP="00CA195F">
            <w:pPr>
              <w:jc w:val="center"/>
            </w:pPr>
            <w:r>
              <w:rPr>
                <w:rFonts w:hint="eastAsia"/>
              </w:rPr>
              <w:t>监控设置</w:t>
            </w:r>
          </w:p>
        </w:tc>
      </w:tr>
    </w:tbl>
    <w:p w:rsidR="00973319" w:rsidRPr="00973319" w:rsidRDefault="00973319" w:rsidP="00E66818"/>
    <w:p w:rsidR="00E66818" w:rsidRDefault="00D876B3" w:rsidP="00D876B3">
      <w:pPr>
        <w:pStyle w:val="2"/>
      </w:pPr>
      <w:r>
        <w:rPr>
          <w:rFonts w:hint="eastAsia"/>
        </w:rPr>
        <w:lastRenderedPageBreak/>
        <w:t xml:space="preserve"> </w:t>
      </w:r>
      <w:bookmarkStart w:id="7" w:name="_Toc374365409"/>
      <w:r>
        <w:rPr>
          <w:rFonts w:hint="eastAsia"/>
        </w:rPr>
        <w:t>Master Setting</w:t>
      </w:r>
      <w:bookmarkEnd w:id="7"/>
    </w:p>
    <w:p w:rsidR="00D876B3" w:rsidRDefault="00A57375" w:rsidP="00D876B3">
      <w:r>
        <w:object w:dxaOrig="15030" w:dyaOrig="6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06.25pt" o:ole="">
            <v:imagedata r:id="rId30" o:title=""/>
          </v:shape>
          <o:OLEObject Type="Embed" ProgID="Visio.Drawing.11" ShapeID="_x0000_i1025" DrawAspect="Content" ObjectID="_1448107521" r:id="rId31"/>
        </w:object>
      </w:r>
    </w:p>
    <w:p w:rsidR="00D876B3" w:rsidRDefault="008D07EA" w:rsidP="00D876B3">
      <w:r>
        <w:rPr>
          <w:rFonts w:hint="eastAsia"/>
        </w:rPr>
        <w:t>设置主站的内存对齐方式、大小端和看门狗时间。</w:t>
      </w:r>
    </w:p>
    <w:p w:rsidR="00D876B3" w:rsidRPr="00D876B3" w:rsidRDefault="00D876B3" w:rsidP="00D876B3"/>
    <w:p w:rsidR="005100AE" w:rsidRDefault="00D876B3" w:rsidP="00D876B3">
      <w:pPr>
        <w:pStyle w:val="2"/>
      </w:pPr>
      <w:r>
        <w:rPr>
          <w:rFonts w:hint="eastAsia"/>
        </w:rPr>
        <w:t xml:space="preserve"> </w:t>
      </w:r>
      <w:bookmarkStart w:id="8" w:name="_Toc374365410"/>
      <w:r>
        <w:rPr>
          <w:rFonts w:hint="eastAsia"/>
        </w:rPr>
        <w:t>Bus Parameters</w:t>
      </w:r>
      <w:bookmarkEnd w:id="8"/>
    </w:p>
    <w:p w:rsidR="005100AE" w:rsidRDefault="00A57375" w:rsidP="006915B4">
      <w:pPr>
        <w:spacing w:line="360" w:lineRule="auto"/>
        <w:jc w:val="left"/>
      </w:pPr>
      <w:r>
        <w:object w:dxaOrig="15044" w:dyaOrig="6841">
          <v:shape id="_x0000_i1026" type="#_x0000_t75" style="width:453pt;height:206.25pt" o:ole="">
            <v:imagedata r:id="rId32" o:title=""/>
          </v:shape>
          <o:OLEObject Type="Embed" ProgID="Visio.Drawing.11" ShapeID="_x0000_i1026" DrawAspect="Content" ObjectID="_1448107522" r:id="rId33"/>
        </w:object>
      </w:r>
    </w:p>
    <w:p w:rsidR="00D876B3" w:rsidRDefault="007C6DCE" w:rsidP="004C108D">
      <w:pPr>
        <w:spacing w:line="360" w:lineRule="auto"/>
        <w:ind w:left="432" w:firstLine="408"/>
        <w:jc w:val="left"/>
      </w:pPr>
      <w:r>
        <w:rPr>
          <w:rFonts w:ascii="宋体" w:hAnsi="宋体" w:hint="eastAsia"/>
        </w:rPr>
        <w:t>◆</w:t>
      </w:r>
      <w:r>
        <w:rPr>
          <w:rFonts w:hint="eastAsia"/>
        </w:rPr>
        <w:t>Node ID</w:t>
      </w:r>
      <w:r>
        <w:rPr>
          <w:rFonts w:hint="eastAsia"/>
        </w:rPr>
        <w:t>：</w:t>
      </w:r>
      <w:r w:rsidR="008D07EA">
        <w:rPr>
          <w:rFonts w:hint="eastAsia"/>
        </w:rPr>
        <w:t>主站</w:t>
      </w:r>
      <w:r w:rsidR="008D07EA">
        <w:rPr>
          <w:rFonts w:hint="eastAsia"/>
        </w:rPr>
        <w:t xml:space="preserve">node id </w:t>
      </w:r>
    </w:p>
    <w:p w:rsidR="007C6DCE" w:rsidRDefault="007C6DCE" w:rsidP="004C108D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Baud rate：波特率</w:t>
      </w:r>
    </w:p>
    <w:p w:rsidR="007C6DCE" w:rsidRDefault="007C6DCE" w:rsidP="004C108D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SYNC：同步报文的COB_ID及发送周期</w:t>
      </w:r>
    </w:p>
    <w:p w:rsidR="005100AE" w:rsidRPr="008D07EA" w:rsidRDefault="007C6DCE" w:rsidP="008D07EA">
      <w:pPr>
        <w:spacing w:line="360" w:lineRule="auto"/>
        <w:ind w:left="432" w:firstLine="408"/>
        <w:jc w:val="left"/>
        <w:rPr>
          <w:rFonts w:ascii="宋体" w:hAnsi="宋体"/>
        </w:rPr>
      </w:pPr>
      <w:r>
        <w:rPr>
          <w:rFonts w:ascii="宋体" w:hAnsi="宋体" w:hint="eastAsia"/>
        </w:rPr>
        <w:t>◆</w:t>
      </w:r>
      <w:r w:rsidR="008D07EA">
        <w:rPr>
          <w:rFonts w:ascii="宋体" w:hAnsi="宋体" w:hint="eastAsia"/>
        </w:rPr>
        <w:t>29 bit COB_ID：目前采用11bit COB-ID</w:t>
      </w:r>
    </w:p>
    <w:p w:rsidR="00D876B3" w:rsidRDefault="00D876B3" w:rsidP="008D07EA">
      <w:pPr>
        <w:pStyle w:val="2"/>
      </w:pPr>
      <w:r>
        <w:rPr>
          <w:rFonts w:hint="eastAsia"/>
        </w:rPr>
        <w:lastRenderedPageBreak/>
        <w:t xml:space="preserve"> </w:t>
      </w:r>
      <w:bookmarkStart w:id="9" w:name="_Toc374365411"/>
      <w:r>
        <w:rPr>
          <w:rFonts w:hint="eastAsia"/>
        </w:rPr>
        <w:t>Process Data</w:t>
      </w:r>
      <w:bookmarkEnd w:id="9"/>
    </w:p>
    <w:p w:rsidR="00A57375" w:rsidRDefault="009261AF" w:rsidP="006915B4">
      <w:pPr>
        <w:spacing w:line="360" w:lineRule="auto"/>
        <w:jc w:val="left"/>
      </w:pPr>
      <w:r>
        <w:object w:dxaOrig="15015" w:dyaOrig="6969">
          <v:shape id="_x0000_i1027" type="#_x0000_t75" style="width:453.75pt;height:211.5pt" o:ole="">
            <v:imagedata r:id="rId34" o:title=""/>
          </v:shape>
          <o:OLEObject Type="Embed" ProgID="Visio.Drawing.11" ShapeID="_x0000_i1027" DrawAspect="Content" ObjectID="_1448107523" r:id="rId35"/>
        </w:object>
      </w:r>
    </w:p>
    <w:p w:rsidR="0016724F" w:rsidRDefault="0016724F" w:rsidP="006915B4">
      <w:pPr>
        <w:spacing w:line="360" w:lineRule="auto"/>
        <w:jc w:val="left"/>
      </w:pPr>
      <w:r>
        <w:rPr>
          <w:rFonts w:ascii="宋体" w:hAnsi="宋体" w:hint="eastAsia"/>
        </w:rPr>
        <w:t>显示网络中已配置的PDO及PDO中的数据</w:t>
      </w:r>
    </w:p>
    <w:p w:rsidR="008D07EA" w:rsidRDefault="008D07EA" w:rsidP="006915B4">
      <w:pPr>
        <w:spacing w:line="360" w:lineRule="auto"/>
        <w:jc w:val="left"/>
      </w:pPr>
    </w:p>
    <w:p w:rsidR="008D07EA" w:rsidRDefault="008D07EA" w:rsidP="006915B4">
      <w:pPr>
        <w:spacing w:line="360" w:lineRule="auto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0" w:name="_Toc374365412"/>
      <w:r>
        <w:rPr>
          <w:rFonts w:hint="eastAsia"/>
        </w:rPr>
        <w:t>Address Table</w:t>
      </w:r>
      <w:bookmarkEnd w:id="10"/>
    </w:p>
    <w:p w:rsidR="00D876B3" w:rsidRDefault="00D876B3" w:rsidP="004C108D">
      <w:pPr>
        <w:spacing w:line="360" w:lineRule="auto"/>
        <w:ind w:left="432" w:firstLine="408"/>
        <w:jc w:val="left"/>
      </w:pPr>
    </w:p>
    <w:p w:rsidR="00A57375" w:rsidRDefault="00AD5850" w:rsidP="006915B4">
      <w:pPr>
        <w:spacing w:line="360" w:lineRule="auto"/>
        <w:jc w:val="left"/>
      </w:pPr>
      <w:r>
        <w:object w:dxaOrig="15931" w:dyaOrig="7025">
          <v:shape id="_x0000_i1028" type="#_x0000_t75" style="width:453pt;height:199.5pt" o:ole="">
            <v:imagedata r:id="rId36" o:title=""/>
          </v:shape>
          <o:OLEObject Type="Embed" ProgID="Visio.Drawing.11" ShapeID="_x0000_i1028" DrawAspect="Content" ObjectID="_1448107524" r:id="rId37"/>
        </w:object>
      </w:r>
    </w:p>
    <w:p w:rsidR="00A57375" w:rsidRDefault="0016724F" w:rsidP="004C108D">
      <w:pPr>
        <w:spacing w:line="360" w:lineRule="auto"/>
        <w:ind w:left="432" w:firstLine="408"/>
        <w:jc w:val="left"/>
      </w:pPr>
      <w:r>
        <w:rPr>
          <w:rFonts w:hint="eastAsia"/>
        </w:rPr>
        <w:t>显示每条</w:t>
      </w:r>
      <w:r>
        <w:rPr>
          <w:rFonts w:hint="eastAsia"/>
        </w:rPr>
        <w:t>PDO</w:t>
      </w:r>
      <w:r>
        <w:rPr>
          <w:rFonts w:hint="eastAsia"/>
        </w:rPr>
        <w:t>的</w:t>
      </w:r>
      <w:r>
        <w:rPr>
          <w:rFonts w:hint="eastAsia"/>
        </w:rPr>
        <w:t>COB_ID</w:t>
      </w:r>
      <w:r>
        <w:rPr>
          <w:rFonts w:hint="eastAsia"/>
        </w:rPr>
        <w:t>、相关的对象字典条目、每条指令中数据的长度及数据在内存中的地址；</w:t>
      </w:r>
    </w:p>
    <w:p w:rsidR="00D876B3" w:rsidRDefault="00D876B3" w:rsidP="0016724F">
      <w:pPr>
        <w:pStyle w:val="2"/>
      </w:pPr>
      <w:r>
        <w:rPr>
          <w:rFonts w:hint="eastAsia"/>
        </w:rPr>
        <w:lastRenderedPageBreak/>
        <w:t xml:space="preserve"> </w:t>
      </w:r>
      <w:bookmarkStart w:id="11" w:name="_Toc374365413"/>
      <w:r>
        <w:rPr>
          <w:rFonts w:hint="eastAsia"/>
        </w:rPr>
        <w:t>Node ID Table</w:t>
      </w:r>
      <w:bookmarkEnd w:id="11"/>
    </w:p>
    <w:p w:rsidR="00A57375" w:rsidRDefault="00F31744" w:rsidP="006915B4">
      <w:pPr>
        <w:spacing w:line="360" w:lineRule="auto"/>
        <w:jc w:val="left"/>
      </w:pPr>
      <w:r>
        <w:rPr>
          <w:noProof/>
        </w:rPr>
        <w:drawing>
          <wp:inline distT="0" distB="0" distL="0" distR="0" wp14:anchorId="02DEFC74" wp14:editId="3F87A6B6">
            <wp:extent cx="5491480" cy="629285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48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375" w:rsidRDefault="0016724F" w:rsidP="004C108D">
      <w:pPr>
        <w:spacing w:line="360" w:lineRule="auto"/>
        <w:ind w:left="432" w:firstLine="408"/>
        <w:jc w:val="left"/>
      </w:pPr>
      <w:r>
        <w:rPr>
          <w:rFonts w:hint="eastAsia"/>
        </w:rPr>
        <w:t>网络中的所有从站</w:t>
      </w:r>
      <w:proofErr w:type="spellStart"/>
      <w:r>
        <w:rPr>
          <w:rFonts w:hint="eastAsia"/>
        </w:rPr>
        <w:t>Node_ID</w:t>
      </w:r>
      <w:proofErr w:type="spellEnd"/>
      <w:r>
        <w:rPr>
          <w:rFonts w:hint="eastAsia"/>
        </w:rPr>
        <w:t>。</w:t>
      </w:r>
    </w:p>
    <w:p w:rsidR="0016724F" w:rsidRDefault="0016724F" w:rsidP="004C108D">
      <w:pPr>
        <w:spacing w:line="360" w:lineRule="auto"/>
        <w:ind w:left="432" w:firstLine="408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2" w:name="_Toc374365414"/>
      <w:r>
        <w:rPr>
          <w:rFonts w:hint="eastAsia"/>
        </w:rPr>
        <w:t>SDO Table</w:t>
      </w:r>
      <w:bookmarkEnd w:id="12"/>
    </w:p>
    <w:p w:rsidR="00D876B3" w:rsidRDefault="00AD5850" w:rsidP="006915B4">
      <w:pPr>
        <w:spacing w:line="360" w:lineRule="auto"/>
        <w:jc w:val="left"/>
      </w:pPr>
      <w:r>
        <w:object w:dxaOrig="15931" w:dyaOrig="6884">
          <v:shape id="_x0000_i1029" type="#_x0000_t75" style="width:453pt;height:196.5pt" o:ole="">
            <v:imagedata r:id="rId39" o:title=""/>
          </v:shape>
          <o:OLEObject Type="Embed" ProgID="Visio.Drawing.11" ShapeID="_x0000_i1029" DrawAspect="Content" ObjectID="_1448107525" r:id="rId40"/>
        </w:object>
      </w:r>
    </w:p>
    <w:p w:rsidR="00A57375" w:rsidRDefault="00051BC1" w:rsidP="004C108D">
      <w:pPr>
        <w:spacing w:line="360" w:lineRule="auto"/>
        <w:ind w:left="432" w:firstLine="408"/>
        <w:jc w:val="left"/>
      </w:pPr>
      <w:r>
        <w:rPr>
          <w:rFonts w:hint="eastAsia"/>
        </w:rPr>
        <w:t>显示初始化阶段主站通过</w:t>
      </w:r>
      <w:r>
        <w:rPr>
          <w:rFonts w:hint="eastAsia"/>
        </w:rPr>
        <w:t>SDO</w:t>
      </w:r>
      <w:r>
        <w:rPr>
          <w:rFonts w:hint="eastAsia"/>
        </w:rPr>
        <w:t>配置的从站对象字典的</w:t>
      </w:r>
      <w:r w:rsidR="00062686">
        <w:rPr>
          <w:rFonts w:hint="eastAsia"/>
        </w:rPr>
        <w:t>索引及条目</w:t>
      </w:r>
      <w:r>
        <w:rPr>
          <w:rFonts w:hint="eastAsia"/>
        </w:rPr>
        <w:t>；</w:t>
      </w:r>
    </w:p>
    <w:p w:rsidR="00A57375" w:rsidRDefault="00A57375" w:rsidP="004C108D">
      <w:pPr>
        <w:spacing w:line="360" w:lineRule="auto"/>
        <w:ind w:left="432" w:firstLine="408"/>
        <w:jc w:val="left"/>
      </w:pP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3" w:name="_Toc374365415"/>
      <w:r>
        <w:rPr>
          <w:rFonts w:hint="eastAsia"/>
        </w:rPr>
        <w:t>COB-ID Table</w:t>
      </w:r>
      <w:bookmarkEnd w:id="13"/>
    </w:p>
    <w:p w:rsidR="005100AE" w:rsidRDefault="005100AE" w:rsidP="004C108D">
      <w:pPr>
        <w:spacing w:line="360" w:lineRule="auto"/>
        <w:ind w:left="432" w:firstLine="408"/>
        <w:jc w:val="left"/>
      </w:pPr>
    </w:p>
    <w:p w:rsidR="00A57375" w:rsidRDefault="00AD5850" w:rsidP="006915B4">
      <w:pPr>
        <w:spacing w:line="360" w:lineRule="auto"/>
        <w:jc w:val="left"/>
      </w:pPr>
      <w:r>
        <w:object w:dxaOrig="15931" w:dyaOrig="6841">
          <v:shape id="_x0000_i1030" type="#_x0000_t75" style="width:453pt;height:195pt" o:ole="">
            <v:imagedata r:id="rId41" o:title=""/>
          </v:shape>
          <o:OLEObject Type="Embed" ProgID="Visio.Drawing.11" ShapeID="_x0000_i1030" DrawAspect="Content" ObjectID="_1448107526" r:id="rId42"/>
        </w:object>
      </w:r>
    </w:p>
    <w:p w:rsidR="00A57375" w:rsidRDefault="00062686" w:rsidP="004C108D">
      <w:pPr>
        <w:spacing w:line="360" w:lineRule="auto"/>
        <w:ind w:left="432" w:firstLine="408"/>
        <w:jc w:val="left"/>
      </w:pPr>
      <w:r>
        <w:rPr>
          <w:rFonts w:hint="eastAsia"/>
        </w:rPr>
        <w:t>所有已配置的报文条目及占用的</w:t>
      </w:r>
      <w:r>
        <w:rPr>
          <w:rFonts w:hint="eastAsia"/>
        </w:rPr>
        <w:t>COB_ID</w:t>
      </w:r>
      <w:r>
        <w:rPr>
          <w:rFonts w:hint="eastAsia"/>
        </w:rPr>
        <w:t>；</w:t>
      </w:r>
    </w:p>
    <w:p w:rsidR="00D876B3" w:rsidRDefault="00D876B3" w:rsidP="00D876B3">
      <w:pPr>
        <w:pStyle w:val="2"/>
      </w:pPr>
      <w:r>
        <w:rPr>
          <w:rFonts w:hint="eastAsia"/>
        </w:rPr>
        <w:t xml:space="preserve"> </w:t>
      </w:r>
      <w:bookmarkStart w:id="14" w:name="_Toc374365416"/>
      <w:r>
        <w:rPr>
          <w:rFonts w:hint="eastAsia"/>
        </w:rPr>
        <w:t>Node Boot Up</w:t>
      </w:r>
      <w:bookmarkEnd w:id="14"/>
    </w:p>
    <w:p w:rsidR="00D876B3" w:rsidRDefault="00F31744" w:rsidP="006915B4">
      <w:pPr>
        <w:spacing w:line="360" w:lineRule="auto"/>
        <w:jc w:val="left"/>
      </w:pPr>
      <w:r>
        <w:rPr>
          <w:noProof/>
        </w:rPr>
        <w:drawing>
          <wp:inline distT="0" distB="0" distL="0" distR="0" wp14:anchorId="52137347" wp14:editId="4F3A4F7F">
            <wp:extent cx="5486400" cy="2341245"/>
            <wp:effectExtent l="0" t="0" r="0" b="190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9C3" w:rsidRDefault="00062686" w:rsidP="007959C3">
      <w:pPr>
        <w:spacing w:line="360" w:lineRule="auto"/>
        <w:ind w:left="432" w:firstLine="408"/>
        <w:jc w:val="left"/>
      </w:pPr>
      <w:r>
        <w:rPr>
          <w:rFonts w:hint="eastAsia"/>
        </w:rPr>
        <w:t>节点启动流程</w:t>
      </w:r>
    </w:p>
    <w:tbl>
      <w:tblPr>
        <w:tblW w:w="0" w:type="auto"/>
        <w:tblInd w:w="4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85"/>
        <w:gridCol w:w="3260"/>
        <w:gridCol w:w="5209"/>
      </w:tblGrid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1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Node Reset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从节点复位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2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Check node type and profile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主节点比较对象字典</w:t>
            </w:r>
            <w:r>
              <w:rPr>
                <w:rFonts w:hint="eastAsia"/>
              </w:rPr>
              <w:t>1000</w:t>
            </w:r>
            <w:r>
              <w:rPr>
                <w:rFonts w:hint="eastAsia"/>
              </w:rPr>
              <w:t>中的</w:t>
            </w:r>
            <w:proofErr w:type="spellStart"/>
            <w:r>
              <w:rPr>
                <w:rFonts w:hint="eastAsia"/>
              </w:rPr>
              <w:t>deveice</w:t>
            </w:r>
            <w:proofErr w:type="spellEnd"/>
            <w:r>
              <w:rPr>
                <w:rFonts w:hint="eastAsia"/>
              </w:rPr>
              <w:t xml:space="preserve"> type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3</w:t>
            </w:r>
          </w:p>
        </w:tc>
        <w:tc>
          <w:tcPr>
            <w:tcW w:w="3260" w:type="dxa"/>
            <w:shd w:val="clear" w:color="auto" w:fill="auto"/>
          </w:tcPr>
          <w:p w:rsidR="007959C3" w:rsidRPr="00062686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Guard Protocol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主节点配置节点保护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4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SYNC COB-ID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</w:t>
            </w:r>
            <w:r>
              <w:rPr>
                <w:rFonts w:hint="eastAsia"/>
              </w:rPr>
              <w:t>SYNC COB_ID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5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EMCY COB-ID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主节点配置</w:t>
            </w:r>
            <w:r>
              <w:rPr>
                <w:rFonts w:hint="eastAsia"/>
              </w:rPr>
              <w:t>EMCY COB_ID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6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Configuration Download of objects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下载对象字典及配置参数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7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Start Node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启动从节点</w:t>
            </w:r>
          </w:p>
        </w:tc>
      </w:tr>
      <w:tr w:rsidR="007959C3" w:rsidTr="00A92588">
        <w:tc>
          <w:tcPr>
            <w:tcW w:w="385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8</w:t>
            </w:r>
          </w:p>
        </w:tc>
        <w:tc>
          <w:tcPr>
            <w:tcW w:w="3260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Initiate PDO data</w:t>
            </w:r>
          </w:p>
        </w:tc>
        <w:tc>
          <w:tcPr>
            <w:tcW w:w="5209" w:type="dxa"/>
            <w:shd w:val="clear" w:color="auto" w:fill="auto"/>
          </w:tcPr>
          <w:p w:rsidR="007959C3" w:rsidRDefault="007959C3" w:rsidP="00A92588">
            <w:pPr>
              <w:spacing w:line="360" w:lineRule="auto"/>
              <w:jc w:val="left"/>
            </w:pPr>
            <w:r>
              <w:rPr>
                <w:rFonts w:hint="eastAsia"/>
              </w:rPr>
              <w:t>发起</w:t>
            </w:r>
            <w:r>
              <w:rPr>
                <w:rFonts w:hint="eastAsia"/>
              </w:rPr>
              <w:t>PDO</w:t>
            </w:r>
            <w:r>
              <w:rPr>
                <w:rFonts w:hint="eastAsia"/>
              </w:rPr>
              <w:t>通讯</w:t>
            </w:r>
          </w:p>
        </w:tc>
      </w:tr>
    </w:tbl>
    <w:p w:rsidR="00D876B3" w:rsidRDefault="00D876B3" w:rsidP="00D876B3">
      <w:pPr>
        <w:pStyle w:val="2"/>
      </w:pPr>
      <w:r>
        <w:rPr>
          <w:rFonts w:hint="eastAsia"/>
        </w:rPr>
        <w:lastRenderedPageBreak/>
        <w:t xml:space="preserve"> </w:t>
      </w:r>
      <w:bookmarkStart w:id="15" w:name="_Toc374365417"/>
      <w:r>
        <w:rPr>
          <w:rFonts w:hint="eastAsia"/>
        </w:rPr>
        <w:t>Monitoring</w:t>
      </w:r>
      <w:bookmarkEnd w:id="15"/>
    </w:p>
    <w:p w:rsidR="00D876B3" w:rsidRDefault="008D07EA" w:rsidP="008D07EA">
      <w:pPr>
        <w:pStyle w:val="3"/>
      </w:pPr>
      <w:bookmarkStart w:id="16" w:name="_Toc374365418"/>
      <w:r>
        <w:rPr>
          <w:rFonts w:hint="eastAsia"/>
        </w:rPr>
        <w:t>主站心跳</w:t>
      </w:r>
      <w:bookmarkEnd w:id="16"/>
    </w:p>
    <w:p w:rsidR="00D876B3" w:rsidRDefault="00554A91" w:rsidP="00D876B3">
      <w:r>
        <w:object w:dxaOrig="15931" w:dyaOrig="6841">
          <v:shape id="_x0000_i1031" type="#_x0000_t75" style="width:453pt;height:195pt" o:ole="">
            <v:imagedata r:id="rId44" o:title=""/>
          </v:shape>
          <o:OLEObject Type="Embed" ProgID="Visio.Drawing.11" ShapeID="_x0000_i1031" DrawAspect="Content" ObjectID="_1448107527" r:id="rId45"/>
        </w:object>
      </w:r>
    </w:p>
    <w:p w:rsidR="00554A91" w:rsidRDefault="00661CAD" w:rsidP="00D876B3">
      <w:r>
        <w:rPr>
          <w:rFonts w:hint="eastAsia"/>
        </w:rPr>
        <w:t>配置心跳产生的周期和心跳消费者</w:t>
      </w:r>
    </w:p>
    <w:p w:rsidR="00554A91" w:rsidRDefault="008D07EA" w:rsidP="008D07EA">
      <w:pPr>
        <w:pStyle w:val="3"/>
      </w:pPr>
      <w:bookmarkStart w:id="17" w:name="_Toc374365419"/>
      <w:r>
        <w:rPr>
          <w:rFonts w:hint="eastAsia"/>
        </w:rPr>
        <w:t>从站节点保护</w:t>
      </w:r>
      <w:bookmarkEnd w:id="17"/>
    </w:p>
    <w:p w:rsidR="00554A91" w:rsidRDefault="00554A91" w:rsidP="00D876B3">
      <w:r>
        <w:object w:dxaOrig="15931" w:dyaOrig="7007">
          <v:shape id="_x0000_i1032" type="#_x0000_t75" style="width:453pt;height:198.75pt" o:ole="">
            <v:imagedata r:id="rId46" o:title=""/>
          </v:shape>
          <o:OLEObject Type="Embed" ProgID="Visio.Drawing.11" ShapeID="_x0000_i1032" DrawAspect="Content" ObjectID="_1448107528" r:id="rId47"/>
        </w:object>
      </w:r>
    </w:p>
    <w:p w:rsidR="00D876B3" w:rsidRDefault="007108F5" w:rsidP="00D876B3">
      <w:r>
        <w:rPr>
          <w:rFonts w:hint="eastAsia"/>
        </w:rPr>
        <w:t>配置节点保护查询时间和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查询的节点。</w:t>
      </w:r>
    </w:p>
    <w:p w:rsidR="007108F5" w:rsidRDefault="007108F5">
      <w:pPr>
        <w:widowControl/>
        <w:jc w:val="left"/>
        <w:rPr>
          <w:b/>
          <w:bCs/>
          <w:kern w:val="44"/>
          <w:sz w:val="32"/>
          <w:szCs w:val="44"/>
        </w:rPr>
      </w:pPr>
      <w:r>
        <w:br w:type="page"/>
      </w:r>
    </w:p>
    <w:p w:rsidR="00D876B3" w:rsidRDefault="00554A91" w:rsidP="00554A91">
      <w:pPr>
        <w:pStyle w:val="1"/>
      </w:pPr>
      <w:bookmarkStart w:id="18" w:name="_Toc374365420"/>
      <w:proofErr w:type="spellStart"/>
      <w:r>
        <w:rPr>
          <w:rFonts w:hint="eastAsia"/>
        </w:rPr>
        <w:lastRenderedPageBreak/>
        <w:t>NetIC</w:t>
      </w:r>
      <w:proofErr w:type="spellEnd"/>
      <w:r>
        <w:rPr>
          <w:rFonts w:hint="eastAsia"/>
        </w:rPr>
        <w:t>配置</w:t>
      </w:r>
      <w:bookmarkEnd w:id="18"/>
    </w:p>
    <w:p w:rsidR="00D876B3" w:rsidRDefault="00D46A33" w:rsidP="00B701A9">
      <w:pPr>
        <w:ind w:firstLine="420"/>
      </w:pPr>
      <w:r>
        <w:rPr>
          <w:rFonts w:hint="eastAsia"/>
        </w:rPr>
        <w:t>双击</w:t>
      </w:r>
      <w:proofErr w:type="spellStart"/>
      <w:r>
        <w:rPr>
          <w:rFonts w:hint="eastAsia"/>
        </w:rPr>
        <w:t>NetIC</w:t>
      </w:r>
      <w:proofErr w:type="spellEnd"/>
      <w:r>
        <w:rPr>
          <w:rFonts w:hint="eastAsia"/>
        </w:rPr>
        <w:t>从站图标，显示如下界面：</w:t>
      </w:r>
    </w:p>
    <w:p w:rsidR="00D46A33" w:rsidRDefault="00F31744" w:rsidP="00075CD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B0899C6" wp14:editId="64000437">
            <wp:extent cx="4751709" cy="3814334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33" cy="381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A33" w:rsidRDefault="00D46A33" w:rsidP="00D876B3">
      <w:pPr>
        <w:rPr>
          <w:noProof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43"/>
        <w:gridCol w:w="4643"/>
      </w:tblGrid>
      <w:tr w:rsidR="00D46A33" w:rsidTr="00CA195F">
        <w:tc>
          <w:tcPr>
            <w:tcW w:w="4643" w:type="dxa"/>
            <w:shd w:val="clear" w:color="auto" w:fill="auto"/>
          </w:tcPr>
          <w:p w:rsidR="00D46A33" w:rsidRDefault="00D46A33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配置项</w:t>
            </w:r>
          </w:p>
        </w:tc>
        <w:tc>
          <w:tcPr>
            <w:tcW w:w="4643" w:type="dxa"/>
            <w:shd w:val="clear" w:color="auto" w:fill="auto"/>
          </w:tcPr>
          <w:p w:rsidR="00D46A33" w:rsidRDefault="00D46A33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意义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General</w:t>
            </w:r>
          </w:p>
        </w:tc>
        <w:tc>
          <w:tcPr>
            <w:tcW w:w="4643" w:type="dxa"/>
            <w:shd w:val="clear" w:color="auto" w:fill="auto"/>
          </w:tcPr>
          <w:p w:rsidR="00D46A33" w:rsidRDefault="00515150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显示</w:t>
            </w:r>
            <w:r w:rsidR="00876854">
              <w:rPr>
                <w:rFonts w:hint="eastAsia"/>
                <w:noProof/>
              </w:rPr>
              <w:t>从站节点</w:t>
            </w:r>
            <w:r w:rsidR="00876854">
              <w:rPr>
                <w:rFonts w:hint="eastAsia"/>
                <w:noProof/>
              </w:rPr>
              <w:t>ID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Special Function Objects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SYNC</w:t>
            </w:r>
            <w:r>
              <w:rPr>
                <w:rFonts w:hint="eastAsia"/>
                <w:noProof/>
              </w:rPr>
              <w:t>及</w:t>
            </w:r>
            <w:r>
              <w:rPr>
                <w:rFonts w:hint="eastAsia"/>
                <w:noProof/>
              </w:rPr>
              <w:t>EMCY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Object Dictionary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从站对象字典参数配置</w:t>
            </w:r>
          </w:p>
        </w:tc>
      </w:tr>
      <w:tr w:rsidR="00D46A33" w:rsidTr="00CA195F">
        <w:tc>
          <w:tcPr>
            <w:tcW w:w="4643" w:type="dxa"/>
            <w:shd w:val="clear" w:color="auto" w:fill="auto"/>
          </w:tcPr>
          <w:p w:rsidR="00D46A33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PDO Properties</w:t>
            </w:r>
          </w:p>
        </w:tc>
        <w:tc>
          <w:tcPr>
            <w:tcW w:w="4643" w:type="dxa"/>
            <w:shd w:val="clear" w:color="auto" w:fill="auto"/>
          </w:tcPr>
          <w:p w:rsidR="00D46A33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配置</w:t>
            </w:r>
            <w:r>
              <w:rPr>
                <w:rFonts w:hint="eastAsia"/>
                <w:noProof/>
              </w:rPr>
              <w:t>PDO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211AC1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Mapping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PDO</w:t>
            </w:r>
            <w:r>
              <w:rPr>
                <w:rFonts w:hint="eastAsia"/>
                <w:noProof/>
              </w:rPr>
              <w:t>在内存中的</w:t>
            </w:r>
            <w:r>
              <w:rPr>
                <w:rFonts w:hint="eastAsia"/>
                <w:noProof/>
              </w:rPr>
              <w:t>map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Device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Device</w:t>
            </w:r>
            <w:r>
              <w:rPr>
                <w:rFonts w:hint="eastAsia"/>
                <w:noProof/>
              </w:rPr>
              <w:t>信息显示</w:t>
            </w:r>
          </w:p>
        </w:tc>
      </w:tr>
      <w:tr w:rsidR="00211AC1" w:rsidTr="00CA195F"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EDS</w:t>
            </w:r>
          </w:p>
        </w:tc>
        <w:tc>
          <w:tcPr>
            <w:tcW w:w="4643" w:type="dxa"/>
            <w:shd w:val="clear" w:color="auto" w:fill="auto"/>
          </w:tcPr>
          <w:p w:rsidR="00211AC1" w:rsidRDefault="00876854" w:rsidP="00D876B3">
            <w:pPr>
              <w:rPr>
                <w:noProof/>
              </w:rPr>
            </w:pPr>
            <w:r>
              <w:rPr>
                <w:rFonts w:hint="eastAsia"/>
                <w:noProof/>
              </w:rPr>
              <w:t>从站</w:t>
            </w:r>
            <w:r>
              <w:rPr>
                <w:rFonts w:hint="eastAsia"/>
                <w:noProof/>
              </w:rPr>
              <w:t>EDS</w:t>
            </w:r>
            <w:r>
              <w:rPr>
                <w:rFonts w:hint="eastAsia"/>
                <w:noProof/>
              </w:rPr>
              <w:t>文件</w:t>
            </w:r>
          </w:p>
        </w:tc>
      </w:tr>
    </w:tbl>
    <w:p w:rsidR="00D46A33" w:rsidRDefault="00D46A33" w:rsidP="00D876B3">
      <w:pPr>
        <w:rPr>
          <w:noProof/>
        </w:rPr>
      </w:pPr>
    </w:p>
    <w:p w:rsidR="00D46A33" w:rsidRDefault="00D46A33" w:rsidP="00D876B3"/>
    <w:p w:rsidR="00554A91" w:rsidRDefault="00876854" w:rsidP="00554A91">
      <w:pPr>
        <w:pStyle w:val="2"/>
      </w:pPr>
      <w:r>
        <w:rPr>
          <w:rFonts w:hint="eastAsia"/>
        </w:rPr>
        <w:t xml:space="preserve"> </w:t>
      </w:r>
      <w:bookmarkStart w:id="19" w:name="_Toc374365421"/>
      <w:r>
        <w:rPr>
          <w:rFonts w:hint="eastAsia"/>
        </w:rPr>
        <w:t>General</w:t>
      </w:r>
      <w:bookmarkEnd w:id="19"/>
    </w:p>
    <w:p w:rsidR="00876854" w:rsidRPr="00876854" w:rsidRDefault="00876854" w:rsidP="00876854"/>
    <w:p w:rsidR="00554A91" w:rsidRDefault="00F31744" w:rsidP="00CE1A26">
      <w:pPr>
        <w:jc w:val="center"/>
      </w:pPr>
      <w:r>
        <w:rPr>
          <w:noProof/>
        </w:rPr>
        <w:lastRenderedPageBreak/>
        <w:drawing>
          <wp:inline distT="0" distB="0" distL="0" distR="0" wp14:anchorId="6FAE902A" wp14:editId="16DD8176">
            <wp:extent cx="3371310" cy="2817198"/>
            <wp:effectExtent l="0" t="0" r="635" b="254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395" cy="281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91" w:rsidRDefault="00554A91" w:rsidP="00D876B3"/>
    <w:p w:rsidR="00554A91" w:rsidRDefault="008D07EA" w:rsidP="00D876B3">
      <w:r>
        <w:rPr>
          <w:rFonts w:hint="eastAsia"/>
        </w:rPr>
        <w:t>显示从站节点号、版本号等信息；</w:t>
      </w:r>
    </w:p>
    <w:p w:rsidR="00554A91" w:rsidRDefault="00876854" w:rsidP="00554A91">
      <w:pPr>
        <w:pStyle w:val="2"/>
      </w:pPr>
      <w:r>
        <w:rPr>
          <w:rFonts w:hint="eastAsia"/>
        </w:rPr>
        <w:t xml:space="preserve"> </w:t>
      </w:r>
      <w:bookmarkStart w:id="20" w:name="_Toc374365422"/>
      <w:r>
        <w:rPr>
          <w:rFonts w:hint="eastAsia"/>
          <w:noProof/>
        </w:rPr>
        <w:t>Special Function Objects</w:t>
      </w:r>
      <w:bookmarkEnd w:id="20"/>
    </w:p>
    <w:p w:rsidR="00554A91" w:rsidRDefault="00CE1A26" w:rsidP="00CE1A26">
      <w:pPr>
        <w:jc w:val="center"/>
      </w:pPr>
      <w:r>
        <w:object w:dxaOrig="9162" w:dyaOrig="7563">
          <v:shape id="_x0000_i1033" type="#_x0000_t75" style="width:363.75pt;height:300.75pt" o:ole="">
            <v:imagedata r:id="rId50" o:title=""/>
          </v:shape>
          <o:OLEObject Type="Embed" ProgID="Visio.Drawing.11" ShapeID="_x0000_i1033" DrawAspect="Content" ObjectID="_1448107529" r:id="rId51"/>
        </w:object>
      </w:r>
    </w:p>
    <w:p w:rsidR="008D07EA" w:rsidRDefault="00661CAD" w:rsidP="00D876B3">
      <w:r>
        <w:rPr>
          <w:rFonts w:hint="eastAsia"/>
        </w:rPr>
        <w:t>配置</w:t>
      </w:r>
      <w:r>
        <w:rPr>
          <w:rFonts w:hint="eastAsia"/>
        </w:rPr>
        <w:t>SYNC</w:t>
      </w:r>
      <w:r>
        <w:rPr>
          <w:rFonts w:hint="eastAsia"/>
        </w:rPr>
        <w:t>、</w:t>
      </w:r>
      <w:r>
        <w:rPr>
          <w:rFonts w:hint="eastAsia"/>
        </w:rPr>
        <w:t>EMCY</w:t>
      </w:r>
      <w:r>
        <w:rPr>
          <w:rFonts w:hint="eastAsia"/>
        </w:rPr>
        <w:t>的</w:t>
      </w:r>
      <w:r>
        <w:rPr>
          <w:rFonts w:hint="eastAsia"/>
        </w:rPr>
        <w:t>COB_ID</w:t>
      </w:r>
      <w:r>
        <w:rPr>
          <w:rFonts w:hint="eastAsia"/>
        </w:rPr>
        <w:t>；</w:t>
      </w:r>
    </w:p>
    <w:p w:rsidR="00554A91" w:rsidRDefault="00876854" w:rsidP="00554A91">
      <w:pPr>
        <w:pStyle w:val="2"/>
      </w:pPr>
      <w:r>
        <w:rPr>
          <w:rFonts w:hint="eastAsia"/>
        </w:rPr>
        <w:lastRenderedPageBreak/>
        <w:t xml:space="preserve"> </w:t>
      </w:r>
      <w:bookmarkStart w:id="21" w:name="_Toc374365423"/>
      <w:r>
        <w:rPr>
          <w:rFonts w:hint="eastAsia"/>
          <w:noProof/>
        </w:rPr>
        <w:t>Object Dictionary</w:t>
      </w:r>
      <w:bookmarkEnd w:id="21"/>
    </w:p>
    <w:p w:rsidR="00554A91" w:rsidRDefault="002F1508" w:rsidP="002F1508">
      <w:pPr>
        <w:jc w:val="center"/>
      </w:pPr>
      <w:r>
        <w:object w:dxaOrig="8381" w:dyaOrig="7563">
          <v:shape id="_x0000_i1034" type="#_x0000_t75" style="width:290.25pt;height:261.75pt" o:ole="">
            <v:imagedata r:id="rId52" o:title=""/>
          </v:shape>
          <o:OLEObject Type="Embed" ProgID="Visio.Drawing.11" ShapeID="_x0000_i1034" DrawAspect="Content" ObjectID="_1448107530" r:id="rId53"/>
        </w:object>
      </w:r>
    </w:p>
    <w:p w:rsidR="00360ECD" w:rsidRDefault="00661CAD" w:rsidP="00D876B3">
      <w:r>
        <w:rPr>
          <w:rFonts w:hint="eastAsia"/>
        </w:rPr>
        <w:t>可以通过此界面查看已配置的对象字典中的各个参数值；</w:t>
      </w:r>
    </w:p>
    <w:p w:rsidR="00360ECD" w:rsidRDefault="00360ECD" w:rsidP="00D876B3"/>
    <w:p w:rsidR="00554A91" w:rsidRDefault="00554A91" w:rsidP="00D876B3"/>
    <w:p w:rsidR="00554A91" w:rsidRDefault="00876854" w:rsidP="00554A91">
      <w:pPr>
        <w:pStyle w:val="2"/>
      </w:pPr>
      <w:r>
        <w:rPr>
          <w:rFonts w:hint="eastAsia"/>
        </w:rPr>
        <w:lastRenderedPageBreak/>
        <w:t xml:space="preserve"> </w:t>
      </w:r>
      <w:bookmarkStart w:id="22" w:name="_Toc374365424"/>
      <w:r>
        <w:rPr>
          <w:rFonts w:hint="eastAsia"/>
          <w:noProof/>
        </w:rPr>
        <w:t>PDO Properties</w:t>
      </w:r>
      <w:bookmarkEnd w:id="22"/>
    </w:p>
    <w:p w:rsidR="00554A91" w:rsidRDefault="004002B5" w:rsidP="00D876B3">
      <w:r>
        <w:object w:dxaOrig="10180" w:dyaOrig="8400">
          <v:shape id="_x0000_i1035" type="#_x0000_t75" style="width:453pt;height:373.5pt" o:ole="">
            <v:imagedata r:id="rId54" o:title=""/>
          </v:shape>
          <o:OLEObject Type="Embed" ProgID="Visio.Drawing.11" ShapeID="_x0000_i1035" DrawAspect="Content" ObjectID="_1448107531" r:id="rId55"/>
        </w:object>
      </w:r>
    </w:p>
    <w:p w:rsidR="00391F80" w:rsidRPr="00661CAD" w:rsidRDefault="00661CAD" w:rsidP="00D876B3">
      <w:r>
        <w:rPr>
          <w:rFonts w:hint="eastAsia"/>
        </w:rPr>
        <w:t>增加、删除</w:t>
      </w:r>
      <w:r>
        <w:rPr>
          <w:rFonts w:hint="eastAsia"/>
        </w:rPr>
        <w:t>PDO</w:t>
      </w:r>
      <w:r>
        <w:rPr>
          <w:rFonts w:hint="eastAsia"/>
        </w:rPr>
        <w:t>报文，并配置</w:t>
      </w:r>
      <w:r>
        <w:rPr>
          <w:rFonts w:hint="eastAsia"/>
        </w:rPr>
        <w:t>PDO</w:t>
      </w:r>
      <w:r>
        <w:rPr>
          <w:rFonts w:hint="eastAsia"/>
        </w:rPr>
        <w:t>的通讯参数和映射参数；</w:t>
      </w:r>
    </w:p>
    <w:p w:rsidR="00554A91" w:rsidRDefault="00515150" w:rsidP="00554A91">
      <w:pPr>
        <w:pStyle w:val="2"/>
      </w:pPr>
      <w:r>
        <w:rPr>
          <w:rFonts w:hint="eastAsia"/>
          <w:noProof/>
        </w:rPr>
        <w:t xml:space="preserve"> </w:t>
      </w:r>
      <w:bookmarkStart w:id="23" w:name="_Toc374365425"/>
      <w:r>
        <w:rPr>
          <w:rFonts w:hint="eastAsia"/>
          <w:noProof/>
        </w:rPr>
        <w:t>PDO</w:t>
      </w:r>
      <w:r w:rsidR="00876854">
        <w:rPr>
          <w:rFonts w:hint="eastAsia"/>
          <w:noProof/>
        </w:rPr>
        <w:t xml:space="preserve"> Mapping</w:t>
      </w:r>
      <w:bookmarkEnd w:id="23"/>
    </w:p>
    <w:p w:rsidR="00554A91" w:rsidRDefault="00554A91" w:rsidP="00D876B3"/>
    <w:p w:rsidR="00391F80" w:rsidRDefault="004002B5" w:rsidP="00D876B3">
      <w:r>
        <w:object w:dxaOrig="10051" w:dyaOrig="8400">
          <v:shape id="_x0000_i1036" type="#_x0000_t75" style="width:453pt;height:378.75pt" o:ole="">
            <v:imagedata r:id="rId56" o:title=""/>
          </v:shape>
          <o:OLEObject Type="Embed" ProgID="Visio.Drawing.11" ShapeID="_x0000_i1036" DrawAspect="Content" ObjectID="_1448107532" r:id="rId57"/>
        </w:object>
      </w:r>
    </w:p>
    <w:p w:rsidR="00391F80" w:rsidRDefault="00661CAD" w:rsidP="00D876B3">
      <w:r>
        <w:rPr>
          <w:rFonts w:hint="eastAsia"/>
        </w:rPr>
        <w:t>配置每条</w:t>
      </w:r>
      <w:r>
        <w:rPr>
          <w:rFonts w:hint="eastAsia"/>
        </w:rPr>
        <w:t>PDO</w:t>
      </w:r>
      <w:r>
        <w:rPr>
          <w:rFonts w:hint="eastAsia"/>
        </w:rPr>
        <w:t>中</w:t>
      </w:r>
      <w:r>
        <w:rPr>
          <w:rFonts w:hint="eastAsia"/>
        </w:rPr>
        <w:t>8</w:t>
      </w:r>
      <w:r>
        <w:rPr>
          <w:rFonts w:hint="eastAsia"/>
        </w:rPr>
        <w:t>字节数据在内存中的地址；</w:t>
      </w:r>
    </w:p>
    <w:p w:rsidR="00391F80" w:rsidRDefault="00876854" w:rsidP="00D876B3">
      <w:pPr>
        <w:pStyle w:val="2"/>
        <w:rPr>
          <w:noProof/>
        </w:rPr>
      </w:pPr>
      <w:r>
        <w:rPr>
          <w:rFonts w:hint="eastAsia"/>
          <w:noProof/>
        </w:rPr>
        <w:t xml:space="preserve"> </w:t>
      </w:r>
      <w:bookmarkStart w:id="24" w:name="_Toc374365426"/>
      <w:r>
        <w:rPr>
          <w:rFonts w:hint="eastAsia"/>
          <w:noProof/>
        </w:rPr>
        <w:t>Device</w:t>
      </w:r>
      <w:bookmarkEnd w:id="24"/>
    </w:p>
    <w:p w:rsidR="002F1508" w:rsidRPr="002F1508" w:rsidRDefault="002F1508" w:rsidP="00307D40">
      <w:pPr>
        <w:ind w:firstLine="420"/>
      </w:pPr>
      <w:r>
        <w:rPr>
          <w:rFonts w:hint="eastAsia"/>
        </w:rPr>
        <w:t>显示设备信息</w:t>
      </w:r>
    </w:p>
    <w:p w:rsidR="00661CAD" w:rsidRDefault="002F1508" w:rsidP="005811E0">
      <w:pPr>
        <w:jc w:val="center"/>
      </w:pPr>
      <w:r>
        <w:object w:dxaOrig="10065" w:dyaOrig="8400">
          <v:shape id="_x0000_i1037" type="#_x0000_t75" style="width:372.75pt;height:207pt" o:ole="">
            <v:imagedata r:id="rId58" o:title=""/>
          </v:shape>
          <o:OLEObject Type="Embed" ProgID="Visio.Drawing.11" ShapeID="_x0000_i1037" DrawAspect="Content" ObjectID="_1448107533" r:id="rId59"/>
        </w:object>
      </w:r>
    </w:p>
    <w:p w:rsidR="00554A91" w:rsidRDefault="00876854" w:rsidP="00D876B3">
      <w:pPr>
        <w:pStyle w:val="2"/>
        <w:rPr>
          <w:noProof/>
        </w:rPr>
      </w:pPr>
      <w:bookmarkStart w:id="25" w:name="_Toc374365427"/>
      <w:r>
        <w:rPr>
          <w:rFonts w:hint="eastAsia"/>
          <w:noProof/>
        </w:rPr>
        <w:lastRenderedPageBreak/>
        <w:t>EDS</w:t>
      </w:r>
      <w:bookmarkEnd w:id="25"/>
    </w:p>
    <w:p w:rsidR="00290504" w:rsidRPr="00290504" w:rsidRDefault="00290504" w:rsidP="00290504">
      <w:r>
        <w:rPr>
          <w:rFonts w:hint="eastAsia"/>
        </w:rPr>
        <w:t>显示从站</w:t>
      </w:r>
      <w:r>
        <w:rPr>
          <w:rFonts w:hint="eastAsia"/>
        </w:rPr>
        <w:t>EDS</w:t>
      </w:r>
      <w:r w:rsidR="00DD6D4D">
        <w:rPr>
          <w:rFonts w:hint="eastAsia"/>
        </w:rPr>
        <w:t>文件。</w:t>
      </w:r>
    </w:p>
    <w:p w:rsidR="00554A91" w:rsidRDefault="00F31744" w:rsidP="00D876B3">
      <w:r>
        <w:rPr>
          <w:noProof/>
        </w:rPr>
        <w:drawing>
          <wp:inline distT="0" distB="0" distL="0" distR="0" wp14:anchorId="4ABC5C6A" wp14:editId="37323277">
            <wp:extent cx="5486400" cy="457708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91" w:rsidRDefault="00554A91" w:rsidP="00D876B3"/>
    <w:p w:rsidR="00EC5018" w:rsidRDefault="00D246C7" w:rsidP="00D876B3">
      <w:r>
        <w:rPr>
          <w:rFonts w:hint="eastAsia"/>
        </w:rPr>
        <w:t>所有参数配置完之后，右击主站，点击“</w:t>
      </w:r>
      <w:r>
        <w:rPr>
          <w:rFonts w:hint="eastAsia"/>
        </w:rPr>
        <w:t>download</w:t>
      </w:r>
      <w:r>
        <w:rPr>
          <w:rFonts w:hint="eastAsia"/>
        </w:rPr>
        <w:t>”，下载配置参数。</w:t>
      </w:r>
    </w:p>
    <w:p w:rsidR="005811E0" w:rsidRPr="00D876B3" w:rsidRDefault="005811E0" w:rsidP="005811E0">
      <w:pPr>
        <w:jc w:val="center"/>
      </w:pPr>
      <w:r>
        <w:rPr>
          <w:noProof/>
        </w:rPr>
        <w:drawing>
          <wp:inline distT="0" distB="0" distL="0" distR="0" wp14:anchorId="7A195477" wp14:editId="323E4433">
            <wp:extent cx="2961861" cy="22683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63633" cy="226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GoBack"/>
      <w:bookmarkEnd w:id="26"/>
    </w:p>
    <w:sectPr w:rsidR="005811E0" w:rsidRPr="00D876B3" w:rsidSect="00964144">
      <w:footerReference w:type="default" r:id="rId62"/>
      <w:pgSz w:w="11906" w:h="16838"/>
      <w:pgMar w:top="1440" w:right="1418" w:bottom="1440" w:left="1418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7963" w:rsidRDefault="00D77963" w:rsidP="00897DC3">
      <w:r>
        <w:separator/>
      </w:r>
    </w:p>
  </w:endnote>
  <w:endnote w:type="continuationSeparator" w:id="0">
    <w:p w:rsidR="00D77963" w:rsidRDefault="00D77963" w:rsidP="00897D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方正姚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0E28B3">
    <w:pPr>
      <w:pStyle w:val="af"/>
      <w:pBdr>
        <w:top w:val="single" w:sz="6" w:space="1" w:color="auto"/>
      </w:pBdr>
      <w:spacing w:after="240"/>
      <w:ind w:firstLineChars="1000" w:firstLine="1800"/>
      <w:jc w:val="both"/>
    </w:pPr>
    <w:r>
      <w:rPr>
        <w:rFonts w:hint="eastAsia"/>
      </w:rPr>
      <w:t xml:space="preserve">                                                                       </w:t>
    </w:r>
    <w:r>
      <w:rPr>
        <w:rFonts w:hint="eastAsia"/>
      </w:rPr>
      <w:t>目录</w:t>
    </w:r>
    <w:r>
      <w:rPr>
        <w:rFonts w:hint="eastAsia"/>
      </w:rPr>
      <w:t xml:space="preserve"> </w:t>
    </w:r>
    <w:r>
      <w:fldChar w:fldCharType="begin"/>
    </w:r>
    <w:r>
      <w:rPr>
        <w:rStyle w:val="a3"/>
      </w:rPr>
      <w:instrText xml:space="preserve"> PAGE </w:instrText>
    </w:r>
    <w:r>
      <w:fldChar w:fldCharType="separate"/>
    </w:r>
    <w:r w:rsidR="00D0342C">
      <w:rPr>
        <w:rStyle w:val="a3"/>
        <w:noProof/>
      </w:rPr>
      <w:t>I</w:t>
    </w:r>
    <w:r>
      <w:fldChar w:fldCharType="end"/>
    </w:r>
    <w:r>
      <w:rPr>
        <w:rStyle w:val="a3"/>
        <w:rFonts w:hint="eastAsia"/>
      </w:rPr>
      <w:t xml:space="preserve"> 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>
    <w:r>
      <w:rPr>
        <w:rFonts w:hint="eastAsia"/>
      </w:rPr>
      <w:t xml:space="preserve">                                              </w:t>
    </w:r>
    <w:r>
      <w:rPr>
        <w:rStyle w:val="a3"/>
        <w:rFonts w:hint="eastAsia"/>
      </w:rPr>
      <w:t xml:space="preserve">                                 </w:t>
    </w:r>
    <w:r>
      <w:rPr>
        <w:rFonts w:hint="eastAsia"/>
      </w:rPr>
      <w:t xml:space="preserve"> </w:t>
    </w:r>
    <w:r>
      <w:rPr>
        <w:lang w:val="zh-CN"/>
      </w:rPr>
      <w:t xml:space="preserve"> </w:t>
    </w:r>
    <w:r>
      <w:fldChar w:fldCharType="begin"/>
    </w:r>
    <w:r>
      <w:instrText xml:space="preserve"> PAGE </w:instrText>
    </w:r>
    <w:r>
      <w:fldChar w:fldCharType="separate"/>
    </w:r>
    <w:r w:rsidR="000F755E">
      <w:rPr>
        <w:noProof/>
      </w:rPr>
      <w:t>18</w:t>
    </w:r>
    <w:r>
      <w:fldChar w:fldCharType="end"/>
    </w:r>
    <w:r>
      <w:rPr>
        <w:lang w:val="zh-CN"/>
      </w:rPr>
      <w:t xml:space="preserve"> </w:t>
    </w:r>
    <w:r>
      <w:rPr>
        <w:lang w:val="zh-CN"/>
      </w:rPr>
      <w:t>/</w:t>
    </w:r>
    <w:r w:rsidR="00BA70EE">
      <w:rPr>
        <w:rFonts w:hint="eastAsia"/>
      </w:rPr>
      <w:t>18</w:t>
    </w:r>
  </w:p>
  <w:p w:rsidR="00904E82" w:rsidRDefault="00904E82" w:rsidP="00127D4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7963" w:rsidRDefault="00D77963" w:rsidP="00897DC3">
      <w:r>
        <w:separator/>
      </w:r>
    </w:p>
  </w:footnote>
  <w:footnote w:type="continuationSeparator" w:id="0">
    <w:p w:rsidR="00D77963" w:rsidRDefault="00D77963" w:rsidP="00897DC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D2492F">
    <w:pPr>
      <w:pStyle w:val="aa"/>
      <w:pBdr>
        <w:bottom w:val="single" w:sz="4" w:space="1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E93914">
    <w:pPr>
      <w:pStyle w:val="aa"/>
      <w:pBdr>
        <w:bottom w:val="thinThickMediumGap" w:sz="24" w:space="1" w:color="auto"/>
      </w:pBdr>
      <w:tabs>
        <w:tab w:val="left" w:pos="2410"/>
      </w:tabs>
      <w:ind w:right="-2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B89749C" wp14:editId="234B68EE">
              <wp:simplePos x="0" y="0"/>
              <wp:positionH relativeFrom="column">
                <wp:posOffset>4883150</wp:posOffset>
              </wp:positionH>
              <wp:positionV relativeFrom="paragraph">
                <wp:posOffset>30480</wp:posOffset>
              </wp:positionV>
              <wp:extent cx="0" cy="241300"/>
              <wp:effectExtent l="25400" t="20955" r="22225" b="23495"/>
              <wp:wrapNone/>
              <wp:docPr id="5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4130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left:0;text-align:left;margin-left:384.5pt;margin-top:2.4pt;width:0;height:19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W6HAIAADsEAAAOAAAAZHJzL2Uyb0RvYy54bWysU8GO2yAQvVfqPyDuie3Em2atOKuVnfSy&#10;bSPt9gMIYBsVAwISJ6r67x1wEu1uL1VVH/AAM2/ezBtWD6deoiO3TmhV4myaYsQV1UyotsTfX7aT&#10;JUbOE8WI1IqX+Mwdflh//LAaTMFnutOScYsARLliMCXuvDdFkjja8Z64qTZcwWWjbU88bG2bMEsG&#10;QO9lMkvTRTJoy4zVlDsHp/V4idcRv2k49d+axnGPZImBm4+rjes+rMl6RYrWEtMJeqFB/oFFT4SC&#10;pDeomniCDlb8AdULarXTjZ9S3Se6aQTlsQaoJkvfVfPcEcNjLdAcZ25tcv8Pln497iwSrMR3GCnS&#10;g0SPB69jZjQL7RmMK8CrUjsbCqQn9WyeNP3hkNJVR1TLo/PL2UBsFiKSNyFh4wwk2Q9fNAMfAvix&#10;V6fG9gESuoBOUZLzTRJ+8oiOhxROZ3k2T6NaCSmuccY6/5nrHgWjxM5bItrOV1op0F3bLGYhxyfn&#10;AytSXANCUqW3Qsoov1RoKPF8mUGGcOW0FCzcxo1t95W06EjCBMUv1vjOzeqDYhGt44RtLrYnQo42&#10;ZJcq4EFhwOdijSPy8z693yw3y3ySzxabSZ7W9eRxW+WTxTb7dFfP66qqs1+BWpYXnWCMq8DuOq5Z&#10;/nfjcHk446DdBvbWh+QtemwYkL3+I+mobBBzHIu9ZuedvSoOExqdL68pPIHXe7Bfv/n1bwAAAP//&#10;AwBQSwMEFAAGAAgAAAAhAJ9EaKHaAAAACAEAAA8AAABkcnMvZG93bnJldi54bWxMj8tOwzAQRfdI&#10;/IM1SOyoQ4RKGuJUiMeORVuQ2LrxkETY4xBPm/D3DGJBl1d3dOecaj0Hr444pj6SgetFBgqpia6n&#10;1sDb6/NVASqxJWd9JDTwjQnW9flZZUsXJ9riccetkhFKpTXQMQ+l1qnpMNi0iAOSdB9xDJYljq12&#10;o51kPHidZ9lSB9uTfOjsgA8dNp+7QzCQOdwM7cvjU8Gr923z5Sfv840xlxfz/R0oxpn/j+EXX9Ch&#10;FqZ9PJBLyhu4Xa7EhQ3ciIH0f3kvOS9A15U+Fah/AAAA//8DAFBLAQItABQABgAIAAAAIQC2gziS&#10;/gAAAOEBAAATAAAAAAAAAAAAAAAAAAAAAABbQ29udGVudF9UeXBlc10ueG1sUEsBAi0AFAAGAAgA&#10;AAAhADj9If/WAAAAlAEAAAsAAAAAAAAAAAAAAAAALwEAAF9yZWxzLy5yZWxzUEsBAi0AFAAGAAgA&#10;AAAhADLMJbocAgAAOwQAAA4AAAAAAAAAAAAAAAAALgIAAGRycy9lMm9Eb2MueG1sUEsBAi0AFAAG&#10;AAgAAAAhAJ9EaKHaAAAACAEAAA8AAAAAAAAAAAAAAAAAdgQAAGRycy9kb3ducmV2LnhtbFBLBQYA&#10;AAAABAAEAPMAAAB9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5680" behindDoc="0" locked="0" layoutInCell="1" allowOverlap="1" wp14:anchorId="1F05274A" wp14:editId="23C0F789">
          <wp:simplePos x="0" y="0"/>
          <wp:positionH relativeFrom="column">
            <wp:posOffset>-13335</wp:posOffset>
          </wp:positionH>
          <wp:positionV relativeFrom="paragraph">
            <wp:posOffset>-38735</wp:posOffset>
          </wp:positionV>
          <wp:extent cx="1305560" cy="310515"/>
          <wp:effectExtent l="0" t="0" r="8890" b="0"/>
          <wp:wrapSquare wrapText="bothSides"/>
          <wp:docPr id="21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方正姚体" w:eastAsia="方正姚体" w:hint="eastAsia"/>
        <w:sz w:val="28"/>
        <w:szCs w:val="28"/>
      </w:rPr>
      <w:t xml:space="preserve">             </w:t>
    </w:r>
    <w:r w:rsidRPr="009616A4">
      <w:rPr>
        <w:rFonts w:ascii="方正姚体" w:eastAsia="方正姚体" w:hint="eastAsia"/>
        <w:sz w:val="28"/>
        <w:szCs w:val="28"/>
      </w:rPr>
      <w:t>苏州卫宁精密仪器设备有限公司</w:t>
    </w:r>
    <w:r>
      <w:rPr>
        <w:rFonts w:ascii="方正姚体" w:eastAsia="方正姚体" w:hint="eastAsia"/>
        <w:sz w:val="28"/>
        <w:szCs w:val="28"/>
      </w:rPr>
      <w:t xml:space="preserve">           2013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Pr="00E93914" w:rsidRDefault="00904E82" w:rsidP="00D2492F">
    <w:pPr>
      <w:pStyle w:val="aa"/>
      <w:pBdr>
        <w:bottom w:val="thinThickMediumGap" w:sz="24" w:space="1" w:color="auto"/>
      </w:pBdr>
      <w:rPr>
        <w:rFonts w:ascii="黑体" w:eastAsia="黑体" w:hAnsi="黑体"/>
      </w:rPr>
    </w:pPr>
    <w:r>
      <w:rPr>
        <w:rFonts w:ascii="黑体" w:eastAsia="黑体" w:hAnsi="黑体"/>
        <w:noProof/>
        <w:sz w:val="28"/>
        <w:szCs w:val="28"/>
      </w:rPr>
      <w:drawing>
        <wp:anchor distT="0" distB="0" distL="114300" distR="114300" simplePos="0" relativeHeight="251657728" behindDoc="0" locked="0" layoutInCell="1" allowOverlap="1" wp14:anchorId="3CE4F858" wp14:editId="37181CF0">
          <wp:simplePos x="0" y="0"/>
          <wp:positionH relativeFrom="column">
            <wp:posOffset>-6985</wp:posOffset>
          </wp:positionH>
          <wp:positionV relativeFrom="paragraph">
            <wp:posOffset>-74930</wp:posOffset>
          </wp:positionV>
          <wp:extent cx="1305560" cy="310515"/>
          <wp:effectExtent l="0" t="0" r="8890" b="0"/>
          <wp:wrapSquare wrapText="bothSides"/>
          <wp:docPr id="22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黑体" w:eastAsia="黑体" w:hAnsi="黑体" w:hint="eastAsia"/>
        <w:sz w:val="28"/>
        <w:szCs w:val="28"/>
      </w:rPr>
      <w:t xml:space="preserve">                   </w:t>
    </w:r>
    <w:r w:rsidRPr="00D2492F">
      <w:rPr>
        <w:rFonts w:ascii="黑体" w:eastAsia="黑体" w:hAnsi="黑体" w:hint="eastAsia"/>
        <w:sz w:val="28"/>
        <w:szCs w:val="28"/>
      </w:rPr>
      <w:t>试剂</w:t>
    </w:r>
    <w:proofErr w:type="gramStart"/>
    <w:r w:rsidRPr="00D2492F">
      <w:rPr>
        <w:rFonts w:ascii="黑体" w:eastAsia="黑体" w:hAnsi="黑体" w:hint="eastAsia"/>
        <w:sz w:val="28"/>
        <w:szCs w:val="28"/>
      </w:rPr>
      <w:t>区程序</w:t>
    </w:r>
    <w:proofErr w:type="gramEnd"/>
    <w:r w:rsidRPr="00D2492F">
      <w:rPr>
        <w:rFonts w:ascii="黑体" w:eastAsia="黑体" w:hAnsi="黑体" w:hint="eastAsia"/>
        <w:sz w:val="28"/>
        <w:szCs w:val="28"/>
      </w:rPr>
      <w:t>说明手册</w:t>
    </w:r>
    <w:r>
      <w:rPr>
        <w:rFonts w:ascii="黑体" w:eastAsia="黑体" w:hAnsi="黑体" w:hint="eastAsia"/>
        <w:sz w:val="28"/>
        <w:szCs w:val="28"/>
      </w:rPr>
      <w:t xml:space="preserve">        </w:t>
    </w:r>
    <w:r>
      <w:rPr>
        <w:rFonts w:ascii="黑体" w:eastAsia="黑体" w:hAnsi="黑体" w:hint="eastAsia"/>
      </w:rPr>
      <w:t>本资料仅供内部使用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04E82" w:rsidRDefault="00904E82" w:rsidP="000E28B3">
    <w:pPr>
      <w:pStyle w:val="af2"/>
      <w:pBdr>
        <w:bottom w:val="thinThickMediumGap" w:sz="24" w:space="1" w:color="auto"/>
      </w:pBdr>
      <w:tabs>
        <w:tab w:val="clear" w:pos="4153"/>
        <w:tab w:val="clear" w:pos="8306"/>
        <w:tab w:val="left" w:pos="2552"/>
      </w:tabs>
      <w:ind w:firstLineChars="1350" w:firstLine="243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31AFC47" wp14:editId="2D4D0882">
              <wp:simplePos x="0" y="0"/>
              <wp:positionH relativeFrom="column">
                <wp:posOffset>5022850</wp:posOffset>
              </wp:positionH>
              <wp:positionV relativeFrom="paragraph">
                <wp:posOffset>47625</wp:posOffset>
              </wp:positionV>
              <wp:extent cx="0" cy="250825"/>
              <wp:effectExtent l="22225" t="19050" r="25400" b="25400"/>
              <wp:wrapNone/>
              <wp:docPr id="1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250825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left:0;text-align:left;margin-left:395.5pt;margin-top:3.75pt;width:0;height:19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Lr4HQIAADsEAAAOAAAAZHJzL2Uyb0RvYy54bWysU8GO2yAQvVfqPyDuie2ss81acVYrO+ll&#10;24202w8ggG1UDAhInKjqv3fASZRtL1VVH/AAM2/ezBuWj8deogO3TmhV4myaYsQV1UyotsTf3jaT&#10;BUbOE8WI1IqX+MQdflx9/LAcTMFnutOScYsARLliMCXuvDdFkjja8Z64qTZcwWWjbU88bG2bMEsG&#10;QO9lMkvT+2TQlhmrKXcOTuvxEq8iftNw6l+axnGPZImBm4+rjesurMlqSYrWEtMJeqZB/oFFT4SC&#10;pFeomniC9lb8AdULarXTjZ9S3Se6aQTlsQaoJkt/q+a1I4bHWqA5zlzb5P4fLP162FokGGiHkSI9&#10;SPS09zpmRvPQnsG4ArwqtbWhQHpUr+ZZ0+8OKV11RLU8Or+dDMRmISJ5FxI2zkCS3fBFM/AhgB97&#10;dWxsHyChC+gYJTldJeFHj+h4SOF0Nk8Xs0gnIcUlzljnP3Pdo2CU2HlLRNv5SisFumubxSzk8Ox8&#10;YEWKS0BIqvRGSBnllwoNJb5bZGkaI5yWgoXb4Odsu6ukRQcSJih+sUa4uXWzeq9YROs4Yeuz7YmQ&#10;ow3ZpQp4UBjwOVvjiPx4SB/Wi/Uin+Sz+/UkT+t68rSp8sn9Jvs0r+/qqqqzn4FalhedYIyrwO4y&#10;rln+d+NwfjjjoF0H9tqH5D16bBiQvfwj6ahsEHMci51mp629KA4TGp3Pryk8gds92LdvfvULAAD/&#10;/wMAUEsDBBQABgAIAAAAIQAu7mEf3AAAAAgBAAAPAAAAZHJzL2Rvd25yZXYueG1sTI/NbsIwEITv&#10;lXgHa5F6KzaoLRDiINSfWw9AK/Vq4iWJsNdpbEj69t2qB3rb0Yxmv8nXg3figl1sAmmYThQIpDLY&#10;hioNH++vdwsQMRmyxgVCDd8YYV2MbnKT2dDTDi/7VAkuoZgZDXVKbSZlLGv0Jk5Ci8TeMXTeJJZd&#10;JW1nei73Ts6UepTeNMQfatPiU43laX/2GpTFbVu9Pb8s0vJzV3653rnZVuvb8bBZgUg4pGsYfvEZ&#10;HQpmOoQz2SichvlyylsSHw8g2P/TBw33cwWyyOX/AcUPAAAA//8DAFBLAQItABQABgAIAAAAIQC2&#10;gziS/gAAAOEBAAATAAAAAAAAAAAAAAAAAAAAAABbQ29udGVudF9UeXBlc10ueG1sUEsBAi0AFAAG&#10;AAgAAAAhADj9If/WAAAAlAEAAAsAAAAAAAAAAAAAAAAALwEAAF9yZWxzLy5yZWxzUEsBAi0AFAAG&#10;AAgAAAAhAP1guvgdAgAAOwQAAA4AAAAAAAAAAAAAAAAALgIAAGRycy9lMm9Eb2MueG1sUEsBAi0A&#10;FAAGAAgAAAAhAC7uYR/cAAAACAEAAA8AAAAAAAAAAAAAAAAAdwQAAGRycy9kb3ducmV2LnhtbFBL&#10;BQYAAAAABAAEAPMAAACABQAAAAA=&#10;" strokeweight="3pt"/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8752" behindDoc="0" locked="0" layoutInCell="1" allowOverlap="1" wp14:anchorId="7F4C3F76" wp14:editId="2B2B82B6">
          <wp:simplePos x="0" y="0"/>
          <wp:positionH relativeFrom="column">
            <wp:posOffset>-12065</wp:posOffset>
          </wp:positionH>
          <wp:positionV relativeFrom="paragraph">
            <wp:posOffset>-50800</wp:posOffset>
          </wp:positionV>
          <wp:extent cx="1305560" cy="310515"/>
          <wp:effectExtent l="0" t="0" r="8890" b="0"/>
          <wp:wrapSquare wrapText="bothSides"/>
          <wp:docPr id="23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035"/>
                  <a:stretch>
                    <a:fillRect/>
                  </a:stretch>
                </pic:blipFill>
                <pic:spPr bwMode="auto">
                  <a:xfrm>
                    <a:off x="0" y="0"/>
                    <a:ext cx="1305560" cy="3105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616A4">
      <w:rPr>
        <w:rFonts w:ascii="方正姚体" w:eastAsia="方正姚体" w:hint="eastAsia"/>
        <w:sz w:val="28"/>
        <w:szCs w:val="28"/>
      </w:rPr>
      <w:t>苏州卫宁精密仪器设备有限公司</w:t>
    </w:r>
    <w:r>
      <w:rPr>
        <w:rFonts w:ascii="方正姚体" w:eastAsia="方正姚体" w:hint="eastAsia"/>
        <w:sz w:val="28"/>
        <w:szCs w:val="28"/>
      </w:rPr>
      <w:t xml:space="preserve">             2013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multilevel"/>
    <w:tmpl w:val="A9F0F9F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000004"/>
    <w:multiLevelType w:val="singleLevel"/>
    <w:tmpl w:val="0000000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2">
    <w:nsid w:val="00000007"/>
    <w:multiLevelType w:val="multilevel"/>
    <w:tmpl w:val="00000007"/>
    <w:lvl w:ilvl="0">
      <w:start w:val="1"/>
      <w:numFmt w:val="bullet"/>
      <w:lvlText w:val=""/>
      <w:lvlJc w:val="left"/>
      <w:pPr>
        <w:tabs>
          <w:tab w:val="num" w:pos="930"/>
        </w:tabs>
        <w:ind w:left="93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785"/>
        </w:tabs>
        <w:ind w:left="785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05"/>
        </w:tabs>
        <w:ind w:left="1205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25"/>
        </w:tabs>
        <w:ind w:left="1625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045"/>
        </w:tabs>
        <w:ind w:left="2045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465"/>
        </w:tabs>
        <w:ind w:left="2465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num" w:pos="2885"/>
        </w:tabs>
        <w:ind w:left="2885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num" w:pos="3305"/>
        </w:tabs>
        <w:ind w:left="3305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num" w:pos="3725"/>
        </w:tabs>
        <w:ind w:left="3725" w:hanging="420"/>
      </w:pPr>
      <w:rPr>
        <w:rFonts w:ascii="Wingdings" w:hAnsi="Wingdings" w:hint="default"/>
      </w:rPr>
    </w:lvl>
  </w:abstractNum>
  <w:abstractNum w:abstractNumId="3">
    <w:nsid w:val="00000008"/>
    <w:multiLevelType w:val="multilevel"/>
    <w:tmpl w:val="00000008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000000A"/>
    <w:multiLevelType w:val="multilevel"/>
    <w:tmpl w:val="0000000A"/>
    <w:lvl w:ilvl="0">
      <w:start w:val="1"/>
      <w:numFmt w:val="chineseCountingThousand"/>
      <w:lvlText w:val="(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000000B"/>
    <w:multiLevelType w:val="singleLevel"/>
    <w:tmpl w:val="0000000B"/>
    <w:lvl w:ilvl="0">
      <w:start w:val="1"/>
      <w:numFmt w:val="decimal"/>
      <w:suff w:val="nothing"/>
      <w:lvlText w:val="%1、"/>
      <w:lvlJc w:val="left"/>
    </w:lvl>
  </w:abstractNum>
  <w:abstractNum w:abstractNumId="6">
    <w:nsid w:val="0000000D"/>
    <w:multiLevelType w:val="multilevel"/>
    <w:tmpl w:val="0000000D"/>
    <w:lvl w:ilvl="0">
      <w:start w:val="1"/>
      <w:numFmt w:val="chineseCountingThousand"/>
      <w:lvlText w:val="%1、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000000E"/>
    <w:multiLevelType w:val="singleLevel"/>
    <w:tmpl w:val="0000000E"/>
    <w:lvl w:ilvl="0">
      <w:start w:val="1"/>
      <w:numFmt w:val="decimal"/>
      <w:suff w:val="nothing"/>
      <w:lvlText w:val="%1、"/>
      <w:lvlJc w:val="left"/>
    </w:lvl>
  </w:abstractNum>
  <w:abstractNum w:abstractNumId="8">
    <w:nsid w:val="00000010"/>
    <w:multiLevelType w:val="singleLevel"/>
    <w:tmpl w:val="00000010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9">
    <w:nsid w:val="00000011"/>
    <w:multiLevelType w:val="singleLevel"/>
    <w:tmpl w:val="00000011"/>
    <w:lvl w:ilvl="0">
      <w:start w:val="1"/>
      <w:numFmt w:val="decimal"/>
      <w:suff w:val="nothing"/>
      <w:lvlText w:val="%1、"/>
      <w:lvlJc w:val="left"/>
    </w:lvl>
  </w:abstractNum>
  <w:abstractNum w:abstractNumId="10">
    <w:nsid w:val="00000013"/>
    <w:multiLevelType w:val="multilevel"/>
    <w:tmpl w:val="00000013"/>
    <w:lvl w:ilvl="0">
      <w:start w:val="1"/>
      <w:numFmt w:val="decimal"/>
      <w:suff w:val="nothing"/>
      <w:lvlText w:val="%1、"/>
      <w:lvlJc w:val="left"/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11">
    <w:nsid w:val="00000014"/>
    <w:multiLevelType w:val="multilevel"/>
    <w:tmpl w:val="00000014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00000016"/>
    <w:multiLevelType w:val="multilevel"/>
    <w:tmpl w:val="00000016"/>
    <w:lvl w:ilvl="0">
      <w:start w:val="1"/>
      <w:numFmt w:val="decimal"/>
      <w:lvlText w:val="%1)"/>
      <w:lvlJc w:val="left"/>
      <w:pPr>
        <w:ind w:left="1260" w:hanging="420"/>
      </w:p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00000017"/>
    <w:multiLevelType w:val="multilevel"/>
    <w:tmpl w:val="00000017"/>
    <w:lvl w:ilvl="0">
      <w:start w:val="1"/>
      <w:numFmt w:val="upperRoman"/>
      <w:lvlText w:val="%1. "/>
      <w:lvlJc w:val="left"/>
      <w:pPr>
        <w:ind w:left="840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00000018"/>
    <w:multiLevelType w:val="singleLevel"/>
    <w:tmpl w:val="00000018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>
    <w:nsid w:val="00000019"/>
    <w:multiLevelType w:val="multilevel"/>
    <w:tmpl w:val="00000019"/>
    <w:lvl w:ilvl="0">
      <w:start w:val="1"/>
      <w:numFmt w:val="upperRoman"/>
      <w:lvlText w:val="%1. "/>
      <w:lvlJc w:val="left"/>
      <w:pPr>
        <w:ind w:left="844" w:hanging="420"/>
      </w:pPr>
      <w:rPr>
        <w:rFonts w:ascii="Batang" w:hAnsi="Batang" w:cs="Times New Roman" w:hint="eastAsia"/>
      </w:rPr>
    </w:lvl>
    <w:lvl w:ilvl="1">
      <w:start w:val="1"/>
      <w:numFmt w:val="lowerLetter"/>
      <w:lvlText w:val="%2)"/>
      <w:lvlJc w:val="left"/>
      <w:pPr>
        <w:ind w:left="1264" w:hanging="420"/>
      </w:pPr>
    </w:lvl>
    <w:lvl w:ilvl="2">
      <w:start w:val="1"/>
      <w:numFmt w:val="lowerRoman"/>
      <w:lvlText w:val="%3."/>
      <w:lvlJc w:val="right"/>
      <w:pPr>
        <w:ind w:left="1684" w:hanging="420"/>
      </w:pPr>
    </w:lvl>
    <w:lvl w:ilvl="3">
      <w:start w:val="1"/>
      <w:numFmt w:val="decimal"/>
      <w:lvlText w:val="%4."/>
      <w:lvlJc w:val="left"/>
      <w:pPr>
        <w:ind w:left="2104" w:hanging="420"/>
      </w:pPr>
    </w:lvl>
    <w:lvl w:ilvl="4">
      <w:start w:val="1"/>
      <w:numFmt w:val="lowerLetter"/>
      <w:lvlText w:val="%5)"/>
      <w:lvlJc w:val="left"/>
      <w:pPr>
        <w:ind w:left="2524" w:hanging="420"/>
      </w:pPr>
    </w:lvl>
    <w:lvl w:ilvl="5">
      <w:start w:val="1"/>
      <w:numFmt w:val="lowerRoman"/>
      <w:lvlText w:val="%6."/>
      <w:lvlJc w:val="right"/>
      <w:pPr>
        <w:ind w:left="2944" w:hanging="420"/>
      </w:pPr>
    </w:lvl>
    <w:lvl w:ilvl="6">
      <w:start w:val="1"/>
      <w:numFmt w:val="decimal"/>
      <w:lvlText w:val="%7."/>
      <w:lvlJc w:val="left"/>
      <w:pPr>
        <w:ind w:left="3364" w:hanging="420"/>
      </w:pPr>
    </w:lvl>
    <w:lvl w:ilvl="7">
      <w:start w:val="1"/>
      <w:numFmt w:val="lowerLetter"/>
      <w:lvlText w:val="%8)"/>
      <w:lvlJc w:val="left"/>
      <w:pPr>
        <w:ind w:left="3784" w:hanging="420"/>
      </w:pPr>
    </w:lvl>
    <w:lvl w:ilvl="8">
      <w:start w:val="1"/>
      <w:numFmt w:val="lowerRoman"/>
      <w:lvlText w:val="%9."/>
      <w:lvlJc w:val="right"/>
      <w:pPr>
        <w:ind w:left="4204" w:hanging="420"/>
      </w:pPr>
    </w:lvl>
  </w:abstractNum>
  <w:abstractNum w:abstractNumId="16">
    <w:nsid w:val="01695745"/>
    <w:multiLevelType w:val="hybridMultilevel"/>
    <w:tmpl w:val="E5D23FC0"/>
    <w:lvl w:ilvl="0" w:tplc="A1B0568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108C6D4B"/>
    <w:multiLevelType w:val="hybridMultilevel"/>
    <w:tmpl w:val="A566C50A"/>
    <w:lvl w:ilvl="0" w:tplc="6F3CE966">
      <w:start w:val="1"/>
      <w:numFmt w:val="decimal"/>
      <w:lvlText w:val="%1、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18">
    <w:nsid w:val="122D08E2"/>
    <w:multiLevelType w:val="hybridMultilevel"/>
    <w:tmpl w:val="5D6C7240"/>
    <w:lvl w:ilvl="0" w:tplc="A4CEF652">
      <w:start w:val="1"/>
      <w:numFmt w:val="decimal"/>
      <w:lvlText w:val="%1、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16" w:hanging="420"/>
      </w:pPr>
    </w:lvl>
    <w:lvl w:ilvl="2" w:tplc="0409001B" w:tentative="1">
      <w:start w:val="1"/>
      <w:numFmt w:val="lowerRoman"/>
      <w:lvlText w:val="%3."/>
      <w:lvlJc w:val="right"/>
      <w:pPr>
        <w:ind w:left="1836" w:hanging="420"/>
      </w:pPr>
    </w:lvl>
    <w:lvl w:ilvl="3" w:tplc="0409000F" w:tentative="1">
      <w:start w:val="1"/>
      <w:numFmt w:val="decimal"/>
      <w:lvlText w:val="%4."/>
      <w:lvlJc w:val="left"/>
      <w:pPr>
        <w:ind w:left="2256" w:hanging="420"/>
      </w:pPr>
    </w:lvl>
    <w:lvl w:ilvl="4" w:tplc="04090019" w:tentative="1">
      <w:start w:val="1"/>
      <w:numFmt w:val="lowerLetter"/>
      <w:lvlText w:val="%5)"/>
      <w:lvlJc w:val="left"/>
      <w:pPr>
        <w:ind w:left="2676" w:hanging="420"/>
      </w:pPr>
    </w:lvl>
    <w:lvl w:ilvl="5" w:tplc="0409001B" w:tentative="1">
      <w:start w:val="1"/>
      <w:numFmt w:val="lowerRoman"/>
      <w:lvlText w:val="%6."/>
      <w:lvlJc w:val="right"/>
      <w:pPr>
        <w:ind w:left="3096" w:hanging="420"/>
      </w:pPr>
    </w:lvl>
    <w:lvl w:ilvl="6" w:tplc="0409000F" w:tentative="1">
      <w:start w:val="1"/>
      <w:numFmt w:val="decimal"/>
      <w:lvlText w:val="%7."/>
      <w:lvlJc w:val="left"/>
      <w:pPr>
        <w:ind w:left="3516" w:hanging="420"/>
      </w:pPr>
    </w:lvl>
    <w:lvl w:ilvl="7" w:tplc="04090019" w:tentative="1">
      <w:start w:val="1"/>
      <w:numFmt w:val="lowerLetter"/>
      <w:lvlText w:val="%8)"/>
      <w:lvlJc w:val="left"/>
      <w:pPr>
        <w:ind w:left="3936" w:hanging="420"/>
      </w:pPr>
    </w:lvl>
    <w:lvl w:ilvl="8" w:tplc="0409001B" w:tentative="1">
      <w:start w:val="1"/>
      <w:numFmt w:val="lowerRoman"/>
      <w:lvlText w:val="%9."/>
      <w:lvlJc w:val="right"/>
      <w:pPr>
        <w:ind w:left="4356" w:hanging="420"/>
      </w:pPr>
    </w:lvl>
  </w:abstractNum>
  <w:abstractNum w:abstractNumId="19">
    <w:nsid w:val="12A73215"/>
    <w:multiLevelType w:val="hybridMultilevel"/>
    <w:tmpl w:val="A552C5F8"/>
    <w:lvl w:ilvl="0" w:tplc="55B458EA">
      <w:start w:val="1"/>
      <w:numFmt w:val="decimalEnclosedCircle"/>
      <w:lvlText w:val="%1"/>
      <w:lvlJc w:val="left"/>
      <w:pPr>
        <w:ind w:left="120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18F46E42"/>
    <w:multiLevelType w:val="multilevel"/>
    <w:tmpl w:val="69844E0A"/>
    <w:lvl w:ilvl="0">
      <w:start w:val="3"/>
      <w:numFmt w:val="decimal"/>
      <w:lvlText w:val="%1"/>
      <w:lvlJc w:val="left"/>
      <w:pPr>
        <w:ind w:left="405" w:hanging="405"/>
      </w:pPr>
      <w:rPr>
        <w:rFonts w:ascii="Times New Roman" w:hAnsi="Times New Roman" w:hint="default"/>
        <w:i/>
        <w:color w:val="0000FF"/>
        <w:sz w:val="20"/>
        <w:u w:val="single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2">
      <w:start w:val="2"/>
      <w:numFmt w:val="decimal"/>
      <w:lvlText w:val="%1.%2.%3"/>
      <w:lvlJc w:val="left"/>
      <w:pPr>
        <w:ind w:left="1140" w:hanging="720"/>
      </w:pPr>
      <w:rPr>
        <w:rFonts w:ascii="Times New Roman" w:hAnsi="Times New Roman" w:hint="default"/>
        <w:i/>
        <w:color w:val="0000FF"/>
        <w:sz w:val="20"/>
        <w:u w:val="single"/>
      </w:rPr>
    </w:lvl>
    <w:lvl w:ilvl="3">
      <w:start w:val="1"/>
      <w:numFmt w:val="decimal"/>
      <w:lvlText w:val="%1.%2.%3.%4"/>
      <w:lvlJc w:val="left"/>
      <w:pPr>
        <w:ind w:left="1710" w:hanging="1080"/>
      </w:pPr>
      <w:rPr>
        <w:rFonts w:ascii="Times New Roman" w:hAnsi="Times New Roman" w:hint="default"/>
        <w:i/>
        <w:color w:val="0000FF"/>
        <w:sz w:val="20"/>
        <w:u w:val="single"/>
      </w:rPr>
    </w:lvl>
    <w:lvl w:ilvl="4">
      <w:start w:val="1"/>
      <w:numFmt w:val="decimal"/>
      <w:lvlText w:val="%1.%2.%3.%4.%5"/>
      <w:lvlJc w:val="left"/>
      <w:pPr>
        <w:ind w:left="228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5">
      <w:start w:val="1"/>
      <w:numFmt w:val="decimal"/>
      <w:lvlText w:val="%1.%2.%3.%4.%5.%6"/>
      <w:lvlJc w:val="left"/>
      <w:pPr>
        <w:ind w:left="2490" w:hanging="1440"/>
      </w:pPr>
      <w:rPr>
        <w:rFonts w:ascii="Times New Roman" w:hAnsi="Times New Roman" w:hint="default"/>
        <w:i/>
        <w:color w:val="0000FF"/>
        <w:sz w:val="20"/>
        <w:u w:val="single"/>
      </w:rPr>
    </w:lvl>
    <w:lvl w:ilvl="6">
      <w:start w:val="1"/>
      <w:numFmt w:val="decimal"/>
      <w:lvlText w:val="%1.%2.%3.%4.%5.%6.%7"/>
      <w:lvlJc w:val="left"/>
      <w:pPr>
        <w:ind w:left="3060" w:hanging="1800"/>
      </w:pPr>
      <w:rPr>
        <w:rFonts w:ascii="Times New Roman" w:hAnsi="Times New Roman" w:hint="default"/>
        <w:i/>
        <w:color w:val="0000FF"/>
        <w:sz w:val="20"/>
        <w:u w:val="single"/>
      </w:rPr>
    </w:lvl>
    <w:lvl w:ilvl="7">
      <w:start w:val="1"/>
      <w:numFmt w:val="decimal"/>
      <w:lvlText w:val="%1.%2.%3.%4.%5.%6.%7.%8"/>
      <w:lvlJc w:val="left"/>
      <w:pPr>
        <w:ind w:left="3630" w:hanging="2160"/>
      </w:pPr>
      <w:rPr>
        <w:rFonts w:ascii="Times New Roman" w:hAnsi="Times New Roman" w:hint="default"/>
        <w:i/>
        <w:color w:val="0000FF"/>
        <w:sz w:val="20"/>
        <w:u w:val="single"/>
      </w:rPr>
    </w:lvl>
    <w:lvl w:ilvl="8">
      <w:start w:val="1"/>
      <w:numFmt w:val="decimal"/>
      <w:lvlText w:val="%1.%2.%3.%4.%5.%6.%7.%8.%9"/>
      <w:lvlJc w:val="left"/>
      <w:pPr>
        <w:ind w:left="3840" w:hanging="2160"/>
      </w:pPr>
      <w:rPr>
        <w:rFonts w:ascii="Times New Roman" w:hAnsi="Times New Roman" w:hint="default"/>
        <w:i/>
        <w:color w:val="0000FF"/>
        <w:sz w:val="20"/>
        <w:u w:val="single"/>
      </w:rPr>
    </w:lvl>
  </w:abstractNum>
  <w:abstractNum w:abstractNumId="21">
    <w:nsid w:val="240D3BAB"/>
    <w:multiLevelType w:val="hybridMultilevel"/>
    <w:tmpl w:val="12BAB680"/>
    <w:lvl w:ilvl="0" w:tplc="F3BC3A90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2">
    <w:nsid w:val="249D638E"/>
    <w:multiLevelType w:val="hybridMultilevel"/>
    <w:tmpl w:val="D51C4232"/>
    <w:lvl w:ilvl="0" w:tplc="677A17E4">
      <w:start w:val="1"/>
      <w:numFmt w:val="decimal"/>
      <w:lvlText w:val="%1、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3">
    <w:nsid w:val="24CA160A"/>
    <w:multiLevelType w:val="hybridMultilevel"/>
    <w:tmpl w:val="557AA170"/>
    <w:lvl w:ilvl="0" w:tplc="79B6AE0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2B790E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>
    <w:nsid w:val="2EF77523"/>
    <w:multiLevelType w:val="hybridMultilevel"/>
    <w:tmpl w:val="E4DE93D4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6">
    <w:nsid w:val="34F014F7"/>
    <w:multiLevelType w:val="hybridMultilevel"/>
    <w:tmpl w:val="05D88232"/>
    <w:lvl w:ilvl="0" w:tplc="1E3C4E4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46E87A3C"/>
    <w:multiLevelType w:val="hybridMultilevel"/>
    <w:tmpl w:val="7A963856"/>
    <w:lvl w:ilvl="0" w:tplc="69A8E5E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3AD4950"/>
    <w:multiLevelType w:val="multilevel"/>
    <w:tmpl w:val="04090027"/>
    <w:lvl w:ilvl="0">
      <w:start w:val="1"/>
      <w:numFmt w:val="upperRoman"/>
      <w:pStyle w:val="1"/>
      <w:lvlText w:val="%1."/>
      <w:lvlJc w:val="left"/>
      <w:pPr>
        <w:ind w:left="0" w:firstLine="0"/>
      </w:pPr>
    </w:lvl>
    <w:lvl w:ilvl="1">
      <w:start w:val="1"/>
      <w:numFmt w:val="upperLetter"/>
      <w:pStyle w:val="2"/>
      <w:lvlText w:val="%2."/>
      <w:lvlJc w:val="left"/>
      <w:pPr>
        <w:ind w:left="851" w:firstLine="0"/>
      </w:pPr>
    </w:lvl>
    <w:lvl w:ilvl="2">
      <w:start w:val="1"/>
      <w:numFmt w:val="decimal"/>
      <w:pStyle w:val="3"/>
      <w:lvlText w:val="%3."/>
      <w:lvlJc w:val="left"/>
      <w:pPr>
        <w:ind w:left="1701" w:firstLine="0"/>
      </w:pPr>
    </w:lvl>
    <w:lvl w:ilvl="3">
      <w:start w:val="1"/>
      <w:numFmt w:val="lowerLetter"/>
      <w:pStyle w:val="4"/>
      <w:lvlText w:val="%4)"/>
      <w:lvlJc w:val="left"/>
      <w:pPr>
        <w:ind w:left="2551" w:firstLine="0"/>
      </w:pPr>
    </w:lvl>
    <w:lvl w:ilvl="4">
      <w:start w:val="1"/>
      <w:numFmt w:val="decimal"/>
      <w:pStyle w:val="5"/>
      <w:lvlText w:val="(%5)"/>
      <w:lvlJc w:val="left"/>
      <w:pPr>
        <w:ind w:left="3402" w:firstLine="0"/>
      </w:pPr>
    </w:lvl>
    <w:lvl w:ilvl="5">
      <w:start w:val="1"/>
      <w:numFmt w:val="lowerLetter"/>
      <w:pStyle w:val="6"/>
      <w:lvlText w:val="(%6)"/>
      <w:lvlJc w:val="left"/>
      <w:pPr>
        <w:ind w:left="4252" w:firstLine="0"/>
      </w:pPr>
    </w:lvl>
    <w:lvl w:ilvl="6">
      <w:start w:val="1"/>
      <w:numFmt w:val="lowerRoman"/>
      <w:pStyle w:val="7"/>
      <w:lvlText w:val="(%7)"/>
      <w:lvlJc w:val="left"/>
      <w:pPr>
        <w:ind w:left="5102" w:firstLine="0"/>
      </w:pPr>
    </w:lvl>
    <w:lvl w:ilvl="7">
      <w:start w:val="1"/>
      <w:numFmt w:val="lowerLetter"/>
      <w:pStyle w:val="8"/>
      <w:lvlText w:val="(%8)"/>
      <w:lvlJc w:val="left"/>
      <w:pPr>
        <w:ind w:left="5953" w:firstLine="0"/>
      </w:pPr>
    </w:lvl>
    <w:lvl w:ilvl="8">
      <w:start w:val="1"/>
      <w:numFmt w:val="lowerRoman"/>
      <w:pStyle w:val="9"/>
      <w:lvlText w:val="(%9)"/>
      <w:lvlJc w:val="left"/>
      <w:pPr>
        <w:ind w:left="6803" w:firstLine="0"/>
      </w:pPr>
    </w:lvl>
  </w:abstractNum>
  <w:abstractNum w:abstractNumId="29">
    <w:nsid w:val="58C968F1"/>
    <w:multiLevelType w:val="hybridMultilevel"/>
    <w:tmpl w:val="D3305854"/>
    <w:lvl w:ilvl="0" w:tplc="D1321CA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>
    <w:nsid w:val="5F3009A0"/>
    <w:multiLevelType w:val="hybridMultilevel"/>
    <w:tmpl w:val="F50203F2"/>
    <w:lvl w:ilvl="0" w:tplc="B8CABC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CEF2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A6CA0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5E1C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6E15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AA66A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08C9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44B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184F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657044B7"/>
    <w:multiLevelType w:val="hybridMultilevel"/>
    <w:tmpl w:val="183640C8"/>
    <w:lvl w:ilvl="0" w:tplc="04090011">
      <w:start w:val="1"/>
      <w:numFmt w:val="decimal"/>
      <w:lvlText w:val="%1)"/>
      <w:lvlJc w:val="left"/>
      <w:pPr>
        <w:ind w:left="845" w:hanging="420"/>
      </w:p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2">
    <w:nsid w:val="73CC18B7"/>
    <w:multiLevelType w:val="hybridMultilevel"/>
    <w:tmpl w:val="FEE67DF8"/>
    <w:lvl w:ilvl="0" w:tplc="C0923CD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667227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4">
    <w:nsid w:val="77787F3B"/>
    <w:multiLevelType w:val="hybridMultilevel"/>
    <w:tmpl w:val="493A8946"/>
    <w:lvl w:ilvl="0" w:tplc="1994B572">
      <w:numFmt w:val="decimal"/>
      <w:lvlText w:val="%1、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35">
    <w:nsid w:val="78813BC9"/>
    <w:multiLevelType w:val="hybridMultilevel"/>
    <w:tmpl w:val="9DD44A98"/>
    <w:lvl w:ilvl="0" w:tplc="0C2EC57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70EB46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C22095E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D4945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44A6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0AB6C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6AD27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B0067B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38A38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8E41ABC"/>
    <w:multiLevelType w:val="hybridMultilevel"/>
    <w:tmpl w:val="E95C10AA"/>
    <w:lvl w:ilvl="0" w:tplc="546065F6">
      <w:start w:val="1"/>
      <w:numFmt w:val="decimal"/>
      <w:lvlText w:val="%1、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37">
    <w:nsid w:val="7FFE7B47"/>
    <w:multiLevelType w:val="hybridMultilevel"/>
    <w:tmpl w:val="60E48B42"/>
    <w:lvl w:ilvl="0" w:tplc="A840455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1"/>
  </w:num>
  <w:num w:numId="5">
    <w:abstractNumId w:val="2"/>
  </w:num>
  <w:num w:numId="6">
    <w:abstractNumId w:val="5"/>
  </w:num>
  <w:num w:numId="7">
    <w:abstractNumId w:val="7"/>
  </w:num>
  <w:num w:numId="8">
    <w:abstractNumId w:val="9"/>
  </w:num>
  <w:num w:numId="9">
    <w:abstractNumId w:val="6"/>
  </w:num>
  <w:num w:numId="10">
    <w:abstractNumId w:val="15"/>
  </w:num>
  <w:num w:numId="11">
    <w:abstractNumId w:val="13"/>
  </w:num>
  <w:num w:numId="12">
    <w:abstractNumId w:val="4"/>
  </w:num>
  <w:num w:numId="13">
    <w:abstractNumId w:val="11"/>
  </w:num>
  <w:num w:numId="14">
    <w:abstractNumId w:val="12"/>
  </w:num>
  <w:num w:numId="15">
    <w:abstractNumId w:val="3"/>
  </w:num>
  <w:num w:numId="16">
    <w:abstractNumId w:val="10"/>
  </w:num>
  <w:num w:numId="17">
    <w:abstractNumId w:val="27"/>
  </w:num>
  <w:num w:numId="18">
    <w:abstractNumId w:val="29"/>
  </w:num>
  <w:num w:numId="19">
    <w:abstractNumId w:val="18"/>
  </w:num>
  <w:num w:numId="20">
    <w:abstractNumId w:val="16"/>
  </w:num>
  <w:num w:numId="21">
    <w:abstractNumId w:val="23"/>
  </w:num>
  <w:num w:numId="22">
    <w:abstractNumId w:val="36"/>
  </w:num>
  <w:num w:numId="23">
    <w:abstractNumId w:val="17"/>
  </w:num>
  <w:num w:numId="24">
    <w:abstractNumId w:val="26"/>
  </w:num>
  <w:num w:numId="25">
    <w:abstractNumId w:val="37"/>
  </w:num>
  <w:num w:numId="26">
    <w:abstractNumId w:val="35"/>
  </w:num>
  <w:num w:numId="27">
    <w:abstractNumId w:val="22"/>
  </w:num>
  <w:num w:numId="28">
    <w:abstractNumId w:val="34"/>
  </w:num>
  <w:num w:numId="29">
    <w:abstractNumId w:val="30"/>
  </w:num>
  <w:num w:numId="30">
    <w:abstractNumId w:val="21"/>
  </w:num>
  <w:num w:numId="31">
    <w:abstractNumId w:val="32"/>
  </w:num>
  <w:num w:numId="32">
    <w:abstractNumId w:val="19"/>
  </w:num>
  <w:num w:numId="33">
    <w:abstractNumId w:val="20"/>
  </w:num>
  <w:num w:numId="34">
    <w:abstractNumId w:val="33"/>
  </w:num>
  <w:num w:numId="35">
    <w:abstractNumId w:val="33"/>
  </w:num>
  <w:num w:numId="36">
    <w:abstractNumId w:val="33"/>
    <w:lvlOverride w:ilvl="0">
      <w:lvl w:ilvl="0">
        <w:start w:val="1"/>
        <w:numFmt w:val="decimal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37">
    <w:abstractNumId w:val="24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5"/>
  </w:num>
  <w:num w:numId="40">
    <w:abstractNumId w:val="31"/>
  </w:num>
  <w:num w:numId="41">
    <w:abstractNumId w:val="28"/>
  </w:num>
  <w:num w:numId="42">
    <w:abstractNumId w:val="28"/>
  </w:num>
  <w:num w:numId="43">
    <w:abstractNumId w:val="28"/>
  </w:num>
  <w:num w:numId="4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1C2E"/>
    <w:rsid w:val="00002955"/>
    <w:rsid w:val="00004790"/>
    <w:rsid w:val="00006CAF"/>
    <w:rsid w:val="00010F07"/>
    <w:rsid w:val="00012F45"/>
    <w:rsid w:val="000161C4"/>
    <w:rsid w:val="00016297"/>
    <w:rsid w:val="00017382"/>
    <w:rsid w:val="00017781"/>
    <w:rsid w:val="00020680"/>
    <w:rsid w:val="00023A69"/>
    <w:rsid w:val="00024850"/>
    <w:rsid w:val="00026C06"/>
    <w:rsid w:val="00027174"/>
    <w:rsid w:val="0003097B"/>
    <w:rsid w:val="00032A93"/>
    <w:rsid w:val="000344FE"/>
    <w:rsid w:val="0003635B"/>
    <w:rsid w:val="000376BE"/>
    <w:rsid w:val="0004015A"/>
    <w:rsid w:val="00041741"/>
    <w:rsid w:val="0004179B"/>
    <w:rsid w:val="000438EA"/>
    <w:rsid w:val="0004624E"/>
    <w:rsid w:val="000507AD"/>
    <w:rsid w:val="00051BC1"/>
    <w:rsid w:val="00054DC8"/>
    <w:rsid w:val="00056DAF"/>
    <w:rsid w:val="000610AF"/>
    <w:rsid w:val="00062686"/>
    <w:rsid w:val="000630EA"/>
    <w:rsid w:val="00063CD7"/>
    <w:rsid w:val="0006541E"/>
    <w:rsid w:val="00066565"/>
    <w:rsid w:val="000665BA"/>
    <w:rsid w:val="0007246E"/>
    <w:rsid w:val="0007482A"/>
    <w:rsid w:val="000750A1"/>
    <w:rsid w:val="00075CDF"/>
    <w:rsid w:val="000774C2"/>
    <w:rsid w:val="00077C9A"/>
    <w:rsid w:val="00080674"/>
    <w:rsid w:val="00080B47"/>
    <w:rsid w:val="00081530"/>
    <w:rsid w:val="000815EE"/>
    <w:rsid w:val="000816DE"/>
    <w:rsid w:val="0008246D"/>
    <w:rsid w:val="00082E37"/>
    <w:rsid w:val="000835CF"/>
    <w:rsid w:val="00084266"/>
    <w:rsid w:val="00085F87"/>
    <w:rsid w:val="000873B2"/>
    <w:rsid w:val="00087636"/>
    <w:rsid w:val="0009564A"/>
    <w:rsid w:val="000957B7"/>
    <w:rsid w:val="00095C53"/>
    <w:rsid w:val="00096FE9"/>
    <w:rsid w:val="00097DC7"/>
    <w:rsid w:val="000A1080"/>
    <w:rsid w:val="000A1910"/>
    <w:rsid w:val="000A1EE1"/>
    <w:rsid w:val="000A384E"/>
    <w:rsid w:val="000A49F1"/>
    <w:rsid w:val="000A6AC9"/>
    <w:rsid w:val="000B023E"/>
    <w:rsid w:val="000B0343"/>
    <w:rsid w:val="000B3767"/>
    <w:rsid w:val="000B7B9F"/>
    <w:rsid w:val="000C027E"/>
    <w:rsid w:val="000C034A"/>
    <w:rsid w:val="000C4442"/>
    <w:rsid w:val="000C4A7F"/>
    <w:rsid w:val="000C584D"/>
    <w:rsid w:val="000C66E9"/>
    <w:rsid w:val="000D56E7"/>
    <w:rsid w:val="000E0F55"/>
    <w:rsid w:val="000E2775"/>
    <w:rsid w:val="000E28B3"/>
    <w:rsid w:val="000E2D9D"/>
    <w:rsid w:val="000E31EE"/>
    <w:rsid w:val="000E4950"/>
    <w:rsid w:val="000E7B21"/>
    <w:rsid w:val="000F13DE"/>
    <w:rsid w:val="000F5AEC"/>
    <w:rsid w:val="000F755E"/>
    <w:rsid w:val="00100153"/>
    <w:rsid w:val="00101F4C"/>
    <w:rsid w:val="001020D9"/>
    <w:rsid w:val="00102C6F"/>
    <w:rsid w:val="00103B3A"/>
    <w:rsid w:val="00113E66"/>
    <w:rsid w:val="00115A5B"/>
    <w:rsid w:val="001161B1"/>
    <w:rsid w:val="0011651E"/>
    <w:rsid w:val="0012031B"/>
    <w:rsid w:val="00120846"/>
    <w:rsid w:val="0012149A"/>
    <w:rsid w:val="00123DCE"/>
    <w:rsid w:val="001246AE"/>
    <w:rsid w:val="00124ABC"/>
    <w:rsid w:val="00125403"/>
    <w:rsid w:val="00127D49"/>
    <w:rsid w:val="00127DD1"/>
    <w:rsid w:val="00130524"/>
    <w:rsid w:val="00130DA8"/>
    <w:rsid w:val="00132F2D"/>
    <w:rsid w:val="00133814"/>
    <w:rsid w:val="001349D0"/>
    <w:rsid w:val="0013558B"/>
    <w:rsid w:val="001444F5"/>
    <w:rsid w:val="00147C14"/>
    <w:rsid w:val="00152A8B"/>
    <w:rsid w:val="00152AAE"/>
    <w:rsid w:val="001556FD"/>
    <w:rsid w:val="001560C2"/>
    <w:rsid w:val="001563EC"/>
    <w:rsid w:val="00157268"/>
    <w:rsid w:val="00157443"/>
    <w:rsid w:val="0015770F"/>
    <w:rsid w:val="00161B84"/>
    <w:rsid w:val="00163985"/>
    <w:rsid w:val="00164574"/>
    <w:rsid w:val="0016724F"/>
    <w:rsid w:val="001676BD"/>
    <w:rsid w:val="001702BA"/>
    <w:rsid w:val="001707B0"/>
    <w:rsid w:val="001713A2"/>
    <w:rsid w:val="00172A27"/>
    <w:rsid w:val="00172C72"/>
    <w:rsid w:val="001739E4"/>
    <w:rsid w:val="00175B11"/>
    <w:rsid w:val="0017636F"/>
    <w:rsid w:val="00176498"/>
    <w:rsid w:val="001827C1"/>
    <w:rsid w:val="00182911"/>
    <w:rsid w:val="0018384E"/>
    <w:rsid w:val="00185EBA"/>
    <w:rsid w:val="0018655C"/>
    <w:rsid w:val="00187B16"/>
    <w:rsid w:val="00187FEF"/>
    <w:rsid w:val="00196FCD"/>
    <w:rsid w:val="00197A35"/>
    <w:rsid w:val="001A0175"/>
    <w:rsid w:val="001A061B"/>
    <w:rsid w:val="001A0F50"/>
    <w:rsid w:val="001A2662"/>
    <w:rsid w:val="001A43EA"/>
    <w:rsid w:val="001A480F"/>
    <w:rsid w:val="001A5248"/>
    <w:rsid w:val="001A61AE"/>
    <w:rsid w:val="001A7D47"/>
    <w:rsid w:val="001B0F7A"/>
    <w:rsid w:val="001B22B7"/>
    <w:rsid w:val="001B2578"/>
    <w:rsid w:val="001B2C41"/>
    <w:rsid w:val="001B3E7A"/>
    <w:rsid w:val="001C08E3"/>
    <w:rsid w:val="001C2B8B"/>
    <w:rsid w:val="001C40E8"/>
    <w:rsid w:val="001C5073"/>
    <w:rsid w:val="001C5964"/>
    <w:rsid w:val="001C5D14"/>
    <w:rsid w:val="001C626C"/>
    <w:rsid w:val="001C7481"/>
    <w:rsid w:val="001D011C"/>
    <w:rsid w:val="001D0E17"/>
    <w:rsid w:val="001D0E4C"/>
    <w:rsid w:val="001D1675"/>
    <w:rsid w:val="001D4968"/>
    <w:rsid w:val="001D62E8"/>
    <w:rsid w:val="001E2502"/>
    <w:rsid w:val="001E3356"/>
    <w:rsid w:val="001E5AED"/>
    <w:rsid w:val="001E6CAE"/>
    <w:rsid w:val="001E7174"/>
    <w:rsid w:val="001F1838"/>
    <w:rsid w:val="001F1EF1"/>
    <w:rsid w:val="001F2D97"/>
    <w:rsid w:val="001F2E58"/>
    <w:rsid w:val="001F38C4"/>
    <w:rsid w:val="001F70E2"/>
    <w:rsid w:val="001F7138"/>
    <w:rsid w:val="00200A74"/>
    <w:rsid w:val="00204E87"/>
    <w:rsid w:val="00206828"/>
    <w:rsid w:val="00207534"/>
    <w:rsid w:val="002100F8"/>
    <w:rsid w:val="00211805"/>
    <w:rsid w:val="00211AC1"/>
    <w:rsid w:val="00212ECF"/>
    <w:rsid w:val="00213F76"/>
    <w:rsid w:val="00216504"/>
    <w:rsid w:val="00217AFD"/>
    <w:rsid w:val="00220AA5"/>
    <w:rsid w:val="00220DAB"/>
    <w:rsid w:val="0022334B"/>
    <w:rsid w:val="00226388"/>
    <w:rsid w:val="0022708C"/>
    <w:rsid w:val="002275A3"/>
    <w:rsid w:val="00227758"/>
    <w:rsid w:val="002278C3"/>
    <w:rsid w:val="00227B3B"/>
    <w:rsid w:val="00230192"/>
    <w:rsid w:val="00230570"/>
    <w:rsid w:val="00231B4F"/>
    <w:rsid w:val="002338BC"/>
    <w:rsid w:val="0023492D"/>
    <w:rsid w:val="00235C7C"/>
    <w:rsid w:val="00235FFD"/>
    <w:rsid w:val="002371A0"/>
    <w:rsid w:val="002377D2"/>
    <w:rsid w:val="00237C7D"/>
    <w:rsid w:val="00241178"/>
    <w:rsid w:val="00241D0F"/>
    <w:rsid w:val="00242B9B"/>
    <w:rsid w:val="00245454"/>
    <w:rsid w:val="00245908"/>
    <w:rsid w:val="002518F2"/>
    <w:rsid w:val="00251D43"/>
    <w:rsid w:val="00252C57"/>
    <w:rsid w:val="0025355C"/>
    <w:rsid w:val="00256F61"/>
    <w:rsid w:val="00262457"/>
    <w:rsid w:val="002628E7"/>
    <w:rsid w:val="00262C4B"/>
    <w:rsid w:val="002643AC"/>
    <w:rsid w:val="00264E7E"/>
    <w:rsid w:val="00266C3B"/>
    <w:rsid w:val="00266F2A"/>
    <w:rsid w:val="002702D5"/>
    <w:rsid w:val="00270DB2"/>
    <w:rsid w:val="00270E3F"/>
    <w:rsid w:val="00270FF5"/>
    <w:rsid w:val="002731F5"/>
    <w:rsid w:val="00274305"/>
    <w:rsid w:val="0027454D"/>
    <w:rsid w:val="0027672B"/>
    <w:rsid w:val="0027750E"/>
    <w:rsid w:val="00280735"/>
    <w:rsid w:val="00282A53"/>
    <w:rsid w:val="00284C6E"/>
    <w:rsid w:val="00284DFF"/>
    <w:rsid w:val="00287273"/>
    <w:rsid w:val="00290504"/>
    <w:rsid w:val="00293BA0"/>
    <w:rsid w:val="00293F12"/>
    <w:rsid w:val="00294B16"/>
    <w:rsid w:val="002A009D"/>
    <w:rsid w:val="002A4641"/>
    <w:rsid w:val="002A69BE"/>
    <w:rsid w:val="002A7AF5"/>
    <w:rsid w:val="002B0A94"/>
    <w:rsid w:val="002B32EA"/>
    <w:rsid w:val="002B459C"/>
    <w:rsid w:val="002B696F"/>
    <w:rsid w:val="002B7754"/>
    <w:rsid w:val="002C041A"/>
    <w:rsid w:val="002C0929"/>
    <w:rsid w:val="002C0A92"/>
    <w:rsid w:val="002C1C7C"/>
    <w:rsid w:val="002C34EB"/>
    <w:rsid w:val="002C432E"/>
    <w:rsid w:val="002C47BB"/>
    <w:rsid w:val="002C5273"/>
    <w:rsid w:val="002C5E1A"/>
    <w:rsid w:val="002C696B"/>
    <w:rsid w:val="002C7CF2"/>
    <w:rsid w:val="002D1437"/>
    <w:rsid w:val="002D489F"/>
    <w:rsid w:val="002D4CB1"/>
    <w:rsid w:val="002D6344"/>
    <w:rsid w:val="002D67D6"/>
    <w:rsid w:val="002E2AD8"/>
    <w:rsid w:val="002E530B"/>
    <w:rsid w:val="002E6EBB"/>
    <w:rsid w:val="002E70B3"/>
    <w:rsid w:val="002F1508"/>
    <w:rsid w:val="002F1C89"/>
    <w:rsid w:val="002F2E84"/>
    <w:rsid w:val="002F3051"/>
    <w:rsid w:val="002F33ED"/>
    <w:rsid w:val="002F42EE"/>
    <w:rsid w:val="002F4497"/>
    <w:rsid w:val="002F4A49"/>
    <w:rsid w:val="002F595D"/>
    <w:rsid w:val="002F7603"/>
    <w:rsid w:val="00300716"/>
    <w:rsid w:val="00301892"/>
    <w:rsid w:val="003021A6"/>
    <w:rsid w:val="0030251E"/>
    <w:rsid w:val="00304166"/>
    <w:rsid w:val="00304DFE"/>
    <w:rsid w:val="00305313"/>
    <w:rsid w:val="0030635A"/>
    <w:rsid w:val="00307D40"/>
    <w:rsid w:val="0031228B"/>
    <w:rsid w:val="003126DC"/>
    <w:rsid w:val="003144DC"/>
    <w:rsid w:val="003149B1"/>
    <w:rsid w:val="00315D6D"/>
    <w:rsid w:val="0031623A"/>
    <w:rsid w:val="00317B43"/>
    <w:rsid w:val="00317D21"/>
    <w:rsid w:val="003212E0"/>
    <w:rsid w:val="00321973"/>
    <w:rsid w:val="00322D06"/>
    <w:rsid w:val="00323981"/>
    <w:rsid w:val="00326219"/>
    <w:rsid w:val="00327420"/>
    <w:rsid w:val="00331AF5"/>
    <w:rsid w:val="003330E4"/>
    <w:rsid w:val="003338B3"/>
    <w:rsid w:val="00333B7A"/>
    <w:rsid w:val="00333DDF"/>
    <w:rsid w:val="00335A8E"/>
    <w:rsid w:val="00337C7A"/>
    <w:rsid w:val="00337D02"/>
    <w:rsid w:val="00340A7C"/>
    <w:rsid w:val="00340D22"/>
    <w:rsid w:val="0034107A"/>
    <w:rsid w:val="00342AB5"/>
    <w:rsid w:val="00343DC8"/>
    <w:rsid w:val="00344B5B"/>
    <w:rsid w:val="00345714"/>
    <w:rsid w:val="00346217"/>
    <w:rsid w:val="00350572"/>
    <w:rsid w:val="00351554"/>
    <w:rsid w:val="0035222B"/>
    <w:rsid w:val="0035437F"/>
    <w:rsid w:val="00354EBD"/>
    <w:rsid w:val="00360030"/>
    <w:rsid w:val="00360ECD"/>
    <w:rsid w:val="00364AE1"/>
    <w:rsid w:val="00367166"/>
    <w:rsid w:val="003674CE"/>
    <w:rsid w:val="00370F41"/>
    <w:rsid w:val="00372A86"/>
    <w:rsid w:val="003738FD"/>
    <w:rsid w:val="00375FB8"/>
    <w:rsid w:val="003769FA"/>
    <w:rsid w:val="00377B94"/>
    <w:rsid w:val="00381ECF"/>
    <w:rsid w:val="0038293C"/>
    <w:rsid w:val="00384516"/>
    <w:rsid w:val="00385DAC"/>
    <w:rsid w:val="0038730F"/>
    <w:rsid w:val="0039083B"/>
    <w:rsid w:val="00391F80"/>
    <w:rsid w:val="0039253A"/>
    <w:rsid w:val="0039330C"/>
    <w:rsid w:val="00395A49"/>
    <w:rsid w:val="00395A61"/>
    <w:rsid w:val="00396119"/>
    <w:rsid w:val="00396DBE"/>
    <w:rsid w:val="003974F0"/>
    <w:rsid w:val="00397F74"/>
    <w:rsid w:val="003A1CE9"/>
    <w:rsid w:val="003A250D"/>
    <w:rsid w:val="003A4333"/>
    <w:rsid w:val="003A4349"/>
    <w:rsid w:val="003A4714"/>
    <w:rsid w:val="003A4A12"/>
    <w:rsid w:val="003A52B9"/>
    <w:rsid w:val="003A55BF"/>
    <w:rsid w:val="003A577F"/>
    <w:rsid w:val="003A5D18"/>
    <w:rsid w:val="003A6658"/>
    <w:rsid w:val="003A6864"/>
    <w:rsid w:val="003A78A5"/>
    <w:rsid w:val="003B1DA3"/>
    <w:rsid w:val="003B2A92"/>
    <w:rsid w:val="003B34A7"/>
    <w:rsid w:val="003B46E7"/>
    <w:rsid w:val="003B4C6E"/>
    <w:rsid w:val="003B6012"/>
    <w:rsid w:val="003B63E5"/>
    <w:rsid w:val="003C1528"/>
    <w:rsid w:val="003C19B5"/>
    <w:rsid w:val="003C23F4"/>
    <w:rsid w:val="003C3C60"/>
    <w:rsid w:val="003C539F"/>
    <w:rsid w:val="003C6713"/>
    <w:rsid w:val="003C728D"/>
    <w:rsid w:val="003C732D"/>
    <w:rsid w:val="003D0CC9"/>
    <w:rsid w:val="003D28F6"/>
    <w:rsid w:val="003D3825"/>
    <w:rsid w:val="003D42BF"/>
    <w:rsid w:val="003D4999"/>
    <w:rsid w:val="003D4ED4"/>
    <w:rsid w:val="003D5162"/>
    <w:rsid w:val="003D6934"/>
    <w:rsid w:val="003E0069"/>
    <w:rsid w:val="003E033E"/>
    <w:rsid w:val="003E0713"/>
    <w:rsid w:val="003E0FB5"/>
    <w:rsid w:val="003E1E5E"/>
    <w:rsid w:val="003E24E9"/>
    <w:rsid w:val="003E2C62"/>
    <w:rsid w:val="003E2DB0"/>
    <w:rsid w:val="003E63F5"/>
    <w:rsid w:val="003F0083"/>
    <w:rsid w:val="003F172D"/>
    <w:rsid w:val="003F1792"/>
    <w:rsid w:val="003F1DB9"/>
    <w:rsid w:val="003F38A3"/>
    <w:rsid w:val="003F3FBF"/>
    <w:rsid w:val="004002B5"/>
    <w:rsid w:val="00400876"/>
    <w:rsid w:val="004012D2"/>
    <w:rsid w:val="00401947"/>
    <w:rsid w:val="00405062"/>
    <w:rsid w:val="00407C3E"/>
    <w:rsid w:val="004104D5"/>
    <w:rsid w:val="00410E9D"/>
    <w:rsid w:val="0041202F"/>
    <w:rsid w:val="00413035"/>
    <w:rsid w:val="00413EC6"/>
    <w:rsid w:val="00414E56"/>
    <w:rsid w:val="0041579F"/>
    <w:rsid w:val="00416835"/>
    <w:rsid w:val="004172E7"/>
    <w:rsid w:val="0042055D"/>
    <w:rsid w:val="00421A43"/>
    <w:rsid w:val="00421C8F"/>
    <w:rsid w:val="004229C4"/>
    <w:rsid w:val="00425389"/>
    <w:rsid w:val="00426412"/>
    <w:rsid w:val="004278C4"/>
    <w:rsid w:val="004312B0"/>
    <w:rsid w:val="004324ED"/>
    <w:rsid w:val="00432D95"/>
    <w:rsid w:val="00433732"/>
    <w:rsid w:val="00433826"/>
    <w:rsid w:val="0043685D"/>
    <w:rsid w:val="004370F8"/>
    <w:rsid w:val="00440207"/>
    <w:rsid w:val="0044037A"/>
    <w:rsid w:val="004412FE"/>
    <w:rsid w:val="004413A6"/>
    <w:rsid w:val="004419BB"/>
    <w:rsid w:val="00442233"/>
    <w:rsid w:val="004429A6"/>
    <w:rsid w:val="004443DB"/>
    <w:rsid w:val="00444FEC"/>
    <w:rsid w:val="004456C4"/>
    <w:rsid w:val="004470C4"/>
    <w:rsid w:val="00450B80"/>
    <w:rsid w:val="0045523D"/>
    <w:rsid w:val="00460274"/>
    <w:rsid w:val="0046073E"/>
    <w:rsid w:val="004607FF"/>
    <w:rsid w:val="0046135A"/>
    <w:rsid w:val="00461577"/>
    <w:rsid w:val="004615D1"/>
    <w:rsid w:val="00462888"/>
    <w:rsid w:val="00462EAA"/>
    <w:rsid w:val="0046330B"/>
    <w:rsid w:val="0046349A"/>
    <w:rsid w:val="004649F9"/>
    <w:rsid w:val="00464A29"/>
    <w:rsid w:val="00464CDA"/>
    <w:rsid w:val="00465570"/>
    <w:rsid w:val="004674F1"/>
    <w:rsid w:val="00470233"/>
    <w:rsid w:val="00475543"/>
    <w:rsid w:val="00477CFE"/>
    <w:rsid w:val="004820BB"/>
    <w:rsid w:val="00484748"/>
    <w:rsid w:val="00486CA8"/>
    <w:rsid w:val="00486FCA"/>
    <w:rsid w:val="00487064"/>
    <w:rsid w:val="00490863"/>
    <w:rsid w:val="00490C19"/>
    <w:rsid w:val="0049105D"/>
    <w:rsid w:val="00491EE4"/>
    <w:rsid w:val="00496022"/>
    <w:rsid w:val="00497542"/>
    <w:rsid w:val="00497594"/>
    <w:rsid w:val="004A4216"/>
    <w:rsid w:val="004A5715"/>
    <w:rsid w:val="004A587E"/>
    <w:rsid w:val="004A612D"/>
    <w:rsid w:val="004B1A01"/>
    <w:rsid w:val="004B2CF8"/>
    <w:rsid w:val="004B31DA"/>
    <w:rsid w:val="004B4922"/>
    <w:rsid w:val="004B525E"/>
    <w:rsid w:val="004B5F08"/>
    <w:rsid w:val="004B730E"/>
    <w:rsid w:val="004C108D"/>
    <w:rsid w:val="004C31BB"/>
    <w:rsid w:val="004C3439"/>
    <w:rsid w:val="004C406C"/>
    <w:rsid w:val="004C55B2"/>
    <w:rsid w:val="004C5F16"/>
    <w:rsid w:val="004C67C9"/>
    <w:rsid w:val="004C6E4C"/>
    <w:rsid w:val="004C70FE"/>
    <w:rsid w:val="004C75F8"/>
    <w:rsid w:val="004D0571"/>
    <w:rsid w:val="004D11DB"/>
    <w:rsid w:val="004D24D2"/>
    <w:rsid w:val="004D2BBB"/>
    <w:rsid w:val="004D3506"/>
    <w:rsid w:val="004D3E27"/>
    <w:rsid w:val="004D51D2"/>
    <w:rsid w:val="004D66B8"/>
    <w:rsid w:val="004D6B94"/>
    <w:rsid w:val="004D7FB4"/>
    <w:rsid w:val="004E0540"/>
    <w:rsid w:val="004E0984"/>
    <w:rsid w:val="004E190E"/>
    <w:rsid w:val="004E34B3"/>
    <w:rsid w:val="004E4CB7"/>
    <w:rsid w:val="004E5349"/>
    <w:rsid w:val="004E59DA"/>
    <w:rsid w:val="004E5A42"/>
    <w:rsid w:val="004E6475"/>
    <w:rsid w:val="004E78A5"/>
    <w:rsid w:val="004E7EB3"/>
    <w:rsid w:val="004E7F13"/>
    <w:rsid w:val="004F1A28"/>
    <w:rsid w:val="004F2855"/>
    <w:rsid w:val="004F3DF1"/>
    <w:rsid w:val="004F4E89"/>
    <w:rsid w:val="005007C8"/>
    <w:rsid w:val="00500850"/>
    <w:rsid w:val="005009EC"/>
    <w:rsid w:val="00500D10"/>
    <w:rsid w:val="00501502"/>
    <w:rsid w:val="00501FA4"/>
    <w:rsid w:val="005031EA"/>
    <w:rsid w:val="0050646B"/>
    <w:rsid w:val="00506949"/>
    <w:rsid w:val="005100AE"/>
    <w:rsid w:val="0051070D"/>
    <w:rsid w:val="005109A5"/>
    <w:rsid w:val="0051110D"/>
    <w:rsid w:val="0051185F"/>
    <w:rsid w:val="0051495F"/>
    <w:rsid w:val="00515150"/>
    <w:rsid w:val="005168AD"/>
    <w:rsid w:val="0051722A"/>
    <w:rsid w:val="00517A33"/>
    <w:rsid w:val="00520884"/>
    <w:rsid w:val="00522928"/>
    <w:rsid w:val="005232D5"/>
    <w:rsid w:val="005252C2"/>
    <w:rsid w:val="00535E6E"/>
    <w:rsid w:val="00537A9D"/>
    <w:rsid w:val="00541BDA"/>
    <w:rsid w:val="00541F4A"/>
    <w:rsid w:val="0054254C"/>
    <w:rsid w:val="005453F0"/>
    <w:rsid w:val="00546D0F"/>
    <w:rsid w:val="0055004A"/>
    <w:rsid w:val="00551A18"/>
    <w:rsid w:val="00552926"/>
    <w:rsid w:val="00554A91"/>
    <w:rsid w:val="0055553E"/>
    <w:rsid w:val="00556625"/>
    <w:rsid w:val="005566E7"/>
    <w:rsid w:val="00561CF1"/>
    <w:rsid w:val="00564F38"/>
    <w:rsid w:val="00565ECF"/>
    <w:rsid w:val="005714DD"/>
    <w:rsid w:val="005715B0"/>
    <w:rsid w:val="00571C7A"/>
    <w:rsid w:val="005726E0"/>
    <w:rsid w:val="00572A0D"/>
    <w:rsid w:val="005732D1"/>
    <w:rsid w:val="00575BAC"/>
    <w:rsid w:val="00576057"/>
    <w:rsid w:val="00576DFC"/>
    <w:rsid w:val="00577E6D"/>
    <w:rsid w:val="005811E0"/>
    <w:rsid w:val="00583585"/>
    <w:rsid w:val="005857AB"/>
    <w:rsid w:val="005861B0"/>
    <w:rsid w:val="005864D0"/>
    <w:rsid w:val="0058674A"/>
    <w:rsid w:val="005902C9"/>
    <w:rsid w:val="00591DF5"/>
    <w:rsid w:val="00593CEF"/>
    <w:rsid w:val="00594116"/>
    <w:rsid w:val="005959D1"/>
    <w:rsid w:val="005A0B65"/>
    <w:rsid w:val="005A1ED3"/>
    <w:rsid w:val="005A2F79"/>
    <w:rsid w:val="005A468C"/>
    <w:rsid w:val="005A6625"/>
    <w:rsid w:val="005A79A8"/>
    <w:rsid w:val="005A7C92"/>
    <w:rsid w:val="005B182C"/>
    <w:rsid w:val="005B19DA"/>
    <w:rsid w:val="005B2A94"/>
    <w:rsid w:val="005B617C"/>
    <w:rsid w:val="005C105B"/>
    <w:rsid w:val="005C1492"/>
    <w:rsid w:val="005C1F4D"/>
    <w:rsid w:val="005C21A3"/>
    <w:rsid w:val="005C32DF"/>
    <w:rsid w:val="005C3AFC"/>
    <w:rsid w:val="005C67BB"/>
    <w:rsid w:val="005D19A1"/>
    <w:rsid w:val="005D30E1"/>
    <w:rsid w:val="005D57D6"/>
    <w:rsid w:val="005D62F1"/>
    <w:rsid w:val="005D7EA3"/>
    <w:rsid w:val="005E0F40"/>
    <w:rsid w:val="005E234F"/>
    <w:rsid w:val="005E6DA2"/>
    <w:rsid w:val="005E735A"/>
    <w:rsid w:val="005E7FE4"/>
    <w:rsid w:val="005F096A"/>
    <w:rsid w:val="005F0BCF"/>
    <w:rsid w:val="005F258A"/>
    <w:rsid w:val="005F2CF6"/>
    <w:rsid w:val="005F3203"/>
    <w:rsid w:val="005F411D"/>
    <w:rsid w:val="005F5CCA"/>
    <w:rsid w:val="005F6364"/>
    <w:rsid w:val="005F7AF6"/>
    <w:rsid w:val="00600452"/>
    <w:rsid w:val="006008BE"/>
    <w:rsid w:val="00600D98"/>
    <w:rsid w:val="00601C41"/>
    <w:rsid w:val="0060399F"/>
    <w:rsid w:val="006048CF"/>
    <w:rsid w:val="006063CB"/>
    <w:rsid w:val="0060715B"/>
    <w:rsid w:val="006106FB"/>
    <w:rsid w:val="0061183B"/>
    <w:rsid w:val="00612640"/>
    <w:rsid w:val="006131CE"/>
    <w:rsid w:val="006146B3"/>
    <w:rsid w:val="00616FE0"/>
    <w:rsid w:val="0061761D"/>
    <w:rsid w:val="006214C2"/>
    <w:rsid w:val="0062174B"/>
    <w:rsid w:val="00624001"/>
    <w:rsid w:val="006246D9"/>
    <w:rsid w:val="00624AD2"/>
    <w:rsid w:val="00625073"/>
    <w:rsid w:val="00625610"/>
    <w:rsid w:val="006272F1"/>
    <w:rsid w:val="00627A4D"/>
    <w:rsid w:val="00630EF8"/>
    <w:rsid w:val="00631B53"/>
    <w:rsid w:val="00634528"/>
    <w:rsid w:val="00634AAB"/>
    <w:rsid w:val="0063764E"/>
    <w:rsid w:val="00637DC8"/>
    <w:rsid w:val="00640F0D"/>
    <w:rsid w:val="0064307F"/>
    <w:rsid w:val="0064354F"/>
    <w:rsid w:val="00643BD3"/>
    <w:rsid w:val="00644D32"/>
    <w:rsid w:val="00646135"/>
    <w:rsid w:val="006505D6"/>
    <w:rsid w:val="0065144D"/>
    <w:rsid w:val="00652A9D"/>
    <w:rsid w:val="00654A42"/>
    <w:rsid w:val="00655BA7"/>
    <w:rsid w:val="00656FA0"/>
    <w:rsid w:val="006572EF"/>
    <w:rsid w:val="00657AAD"/>
    <w:rsid w:val="00661CAD"/>
    <w:rsid w:val="00662B1F"/>
    <w:rsid w:val="00663A24"/>
    <w:rsid w:val="00663ADE"/>
    <w:rsid w:val="0066707F"/>
    <w:rsid w:val="006706A9"/>
    <w:rsid w:val="00670E9D"/>
    <w:rsid w:val="00671096"/>
    <w:rsid w:val="00672420"/>
    <w:rsid w:val="006728A1"/>
    <w:rsid w:val="00674372"/>
    <w:rsid w:val="00674F3C"/>
    <w:rsid w:val="00675D32"/>
    <w:rsid w:val="00676EB4"/>
    <w:rsid w:val="00677199"/>
    <w:rsid w:val="00680789"/>
    <w:rsid w:val="0068168A"/>
    <w:rsid w:val="00685B5B"/>
    <w:rsid w:val="00687461"/>
    <w:rsid w:val="006915B4"/>
    <w:rsid w:val="00694A23"/>
    <w:rsid w:val="00695900"/>
    <w:rsid w:val="006965D3"/>
    <w:rsid w:val="00697873"/>
    <w:rsid w:val="0069790C"/>
    <w:rsid w:val="006A0ED7"/>
    <w:rsid w:val="006A1782"/>
    <w:rsid w:val="006A1908"/>
    <w:rsid w:val="006A2FF0"/>
    <w:rsid w:val="006A3885"/>
    <w:rsid w:val="006A4D3F"/>
    <w:rsid w:val="006A4E14"/>
    <w:rsid w:val="006A7240"/>
    <w:rsid w:val="006A746C"/>
    <w:rsid w:val="006A7995"/>
    <w:rsid w:val="006B2E0A"/>
    <w:rsid w:val="006B331D"/>
    <w:rsid w:val="006B6C09"/>
    <w:rsid w:val="006C29BA"/>
    <w:rsid w:val="006C3173"/>
    <w:rsid w:val="006C4C2A"/>
    <w:rsid w:val="006C4E74"/>
    <w:rsid w:val="006C50B9"/>
    <w:rsid w:val="006C5C23"/>
    <w:rsid w:val="006C5FFB"/>
    <w:rsid w:val="006C7B1F"/>
    <w:rsid w:val="006D0C2D"/>
    <w:rsid w:val="006D1274"/>
    <w:rsid w:val="006D351A"/>
    <w:rsid w:val="006D3F7F"/>
    <w:rsid w:val="006D51BC"/>
    <w:rsid w:val="006D7219"/>
    <w:rsid w:val="006D7F92"/>
    <w:rsid w:val="006E009E"/>
    <w:rsid w:val="006E0B68"/>
    <w:rsid w:val="006E18E3"/>
    <w:rsid w:val="006E263C"/>
    <w:rsid w:val="006E2F6C"/>
    <w:rsid w:val="006E5A7F"/>
    <w:rsid w:val="006F1583"/>
    <w:rsid w:val="006F2700"/>
    <w:rsid w:val="006F32C9"/>
    <w:rsid w:val="006F36A0"/>
    <w:rsid w:val="006F5163"/>
    <w:rsid w:val="006F558C"/>
    <w:rsid w:val="006F55C6"/>
    <w:rsid w:val="006F6F3F"/>
    <w:rsid w:val="006F7BE0"/>
    <w:rsid w:val="007015C1"/>
    <w:rsid w:val="00702265"/>
    <w:rsid w:val="00704948"/>
    <w:rsid w:val="00707A94"/>
    <w:rsid w:val="007108F5"/>
    <w:rsid w:val="00711340"/>
    <w:rsid w:val="00712FBD"/>
    <w:rsid w:val="00713450"/>
    <w:rsid w:val="00715BB9"/>
    <w:rsid w:val="007163B4"/>
    <w:rsid w:val="00716647"/>
    <w:rsid w:val="0071736B"/>
    <w:rsid w:val="00720012"/>
    <w:rsid w:val="00721ED3"/>
    <w:rsid w:val="007245D0"/>
    <w:rsid w:val="0072487C"/>
    <w:rsid w:val="00730B4A"/>
    <w:rsid w:val="007315D6"/>
    <w:rsid w:val="00732118"/>
    <w:rsid w:val="00732227"/>
    <w:rsid w:val="00732EEB"/>
    <w:rsid w:val="00733370"/>
    <w:rsid w:val="0073415E"/>
    <w:rsid w:val="00734CB3"/>
    <w:rsid w:val="007350EB"/>
    <w:rsid w:val="007356B3"/>
    <w:rsid w:val="00735EA5"/>
    <w:rsid w:val="007369ED"/>
    <w:rsid w:val="00737064"/>
    <w:rsid w:val="00737D2C"/>
    <w:rsid w:val="00737E4E"/>
    <w:rsid w:val="00740AD5"/>
    <w:rsid w:val="00742B03"/>
    <w:rsid w:val="007438F8"/>
    <w:rsid w:val="007453DC"/>
    <w:rsid w:val="00746E3B"/>
    <w:rsid w:val="00750466"/>
    <w:rsid w:val="007533CD"/>
    <w:rsid w:val="00754B65"/>
    <w:rsid w:val="007566C7"/>
    <w:rsid w:val="007608BF"/>
    <w:rsid w:val="00760AA9"/>
    <w:rsid w:val="007638BA"/>
    <w:rsid w:val="0076424A"/>
    <w:rsid w:val="007643CF"/>
    <w:rsid w:val="00764E38"/>
    <w:rsid w:val="0076556E"/>
    <w:rsid w:val="00765814"/>
    <w:rsid w:val="0077290A"/>
    <w:rsid w:val="00775223"/>
    <w:rsid w:val="007772BF"/>
    <w:rsid w:val="00777FE4"/>
    <w:rsid w:val="00781344"/>
    <w:rsid w:val="00782A7C"/>
    <w:rsid w:val="00782E36"/>
    <w:rsid w:val="00783106"/>
    <w:rsid w:val="00783988"/>
    <w:rsid w:val="00783B01"/>
    <w:rsid w:val="00783F98"/>
    <w:rsid w:val="00784313"/>
    <w:rsid w:val="007847E9"/>
    <w:rsid w:val="00785961"/>
    <w:rsid w:val="00785BA6"/>
    <w:rsid w:val="007865D6"/>
    <w:rsid w:val="00787587"/>
    <w:rsid w:val="007925FD"/>
    <w:rsid w:val="007926D3"/>
    <w:rsid w:val="007938B3"/>
    <w:rsid w:val="00793F8D"/>
    <w:rsid w:val="007959C3"/>
    <w:rsid w:val="007975CF"/>
    <w:rsid w:val="007A267D"/>
    <w:rsid w:val="007A312F"/>
    <w:rsid w:val="007A3169"/>
    <w:rsid w:val="007A3DA9"/>
    <w:rsid w:val="007A3E8D"/>
    <w:rsid w:val="007A4C3F"/>
    <w:rsid w:val="007A5783"/>
    <w:rsid w:val="007A5D35"/>
    <w:rsid w:val="007A743B"/>
    <w:rsid w:val="007B03F7"/>
    <w:rsid w:val="007B0EBF"/>
    <w:rsid w:val="007B4DD9"/>
    <w:rsid w:val="007B5085"/>
    <w:rsid w:val="007B623F"/>
    <w:rsid w:val="007C1D6B"/>
    <w:rsid w:val="007C423F"/>
    <w:rsid w:val="007C4D02"/>
    <w:rsid w:val="007C5470"/>
    <w:rsid w:val="007C5511"/>
    <w:rsid w:val="007C6DCE"/>
    <w:rsid w:val="007D0074"/>
    <w:rsid w:val="007D113F"/>
    <w:rsid w:val="007D2522"/>
    <w:rsid w:val="007D28B8"/>
    <w:rsid w:val="007D2ED0"/>
    <w:rsid w:val="007D58FA"/>
    <w:rsid w:val="007D590F"/>
    <w:rsid w:val="007D7CB4"/>
    <w:rsid w:val="007E011F"/>
    <w:rsid w:val="007E04BE"/>
    <w:rsid w:val="007E0927"/>
    <w:rsid w:val="007E0941"/>
    <w:rsid w:val="007E0BC9"/>
    <w:rsid w:val="007E0D36"/>
    <w:rsid w:val="007E268D"/>
    <w:rsid w:val="007E5D0B"/>
    <w:rsid w:val="007E6D27"/>
    <w:rsid w:val="007E75D7"/>
    <w:rsid w:val="007F02A2"/>
    <w:rsid w:val="007F0B69"/>
    <w:rsid w:val="007F2500"/>
    <w:rsid w:val="007F27A2"/>
    <w:rsid w:val="007F2C3F"/>
    <w:rsid w:val="007F33CC"/>
    <w:rsid w:val="007F40B8"/>
    <w:rsid w:val="007F4766"/>
    <w:rsid w:val="007F50ED"/>
    <w:rsid w:val="007F6810"/>
    <w:rsid w:val="007F6968"/>
    <w:rsid w:val="007F705A"/>
    <w:rsid w:val="007F73F5"/>
    <w:rsid w:val="00800B90"/>
    <w:rsid w:val="008016DB"/>
    <w:rsid w:val="00802E3E"/>
    <w:rsid w:val="0080304D"/>
    <w:rsid w:val="00804245"/>
    <w:rsid w:val="00804CC1"/>
    <w:rsid w:val="00805216"/>
    <w:rsid w:val="00811594"/>
    <w:rsid w:val="008144A3"/>
    <w:rsid w:val="00814CB4"/>
    <w:rsid w:val="00814CB7"/>
    <w:rsid w:val="008151F7"/>
    <w:rsid w:val="00815315"/>
    <w:rsid w:val="00817297"/>
    <w:rsid w:val="008174B7"/>
    <w:rsid w:val="0082004B"/>
    <w:rsid w:val="00820950"/>
    <w:rsid w:val="00821AA9"/>
    <w:rsid w:val="008238A4"/>
    <w:rsid w:val="008239B8"/>
    <w:rsid w:val="008239F7"/>
    <w:rsid w:val="00824887"/>
    <w:rsid w:val="008248F2"/>
    <w:rsid w:val="008254EC"/>
    <w:rsid w:val="008259AC"/>
    <w:rsid w:val="00830086"/>
    <w:rsid w:val="00831053"/>
    <w:rsid w:val="008318E1"/>
    <w:rsid w:val="00832060"/>
    <w:rsid w:val="008326A8"/>
    <w:rsid w:val="00832A96"/>
    <w:rsid w:val="00832EE2"/>
    <w:rsid w:val="00834EB5"/>
    <w:rsid w:val="008417C8"/>
    <w:rsid w:val="00841E85"/>
    <w:rsid w:val="00846F41"/>
    <w:rsid w:val="0085107C"/>
    <w:rsid w:val="0085287B"/>
    <w:rsid w:val="0085381F"/>
    <w:rsid w:val="00855A2A"/>
    <w:rsid w:val="00860287"/>
    <w:rsid w:val="00862452"/>
    <w:rsid w:val="00862F26"/>
    <w:rsid w:val="00867AE0"/>
    <w:rsid w:val="00873E56"/>
    <w:rsid w:val="00875363"/>
    <w:rsid w:val="00875415"/>
    <w:rsid w:val="0087662D"/>
    <w:rsid w:val="00876854"/>
    <w:rsid w:val="008806C7"/>
    <w:rsid w:val="00880E2A"/>
    <w:rsid w:val="0088366C"/>
    <w:rsid w:val="008841EC"/>
    <w:rsid w:val="0088563E"/>
    <w:rsid w:val="00885775"/>
    <w:rsid w:val="00892CBE"/>
    <w:rsid w:val="008931CF"/>
    <w:rsid w:val="00897DC3"/>
    <w:rsid w:val="008A1AD4"/>
    <w:rsid w:val="008A3929"/>
    <w:rsid w:val="008A46C3"/>
    <w:rsid w:val="008A7556"/>
    <w:rsid w:val="008A7C94"/>
    <w:rsid w:val="008B1B9D"/>
    <w:rsid w:val="008B1CB5"/>
    <w:rsid w:val="008B2A2E"/>
    <w:rsid w:val="008B4195"/>
    <w:rsid w:val="008B5975"/>
    <w:rsid w:val="008B61DD"/>
    <w:rsid w:val="008B6AF6"/>
    <w:rsid w:val="008C3CC2"/>
    <w:rsid w:val="008C43B2"/>
    <w:rsid w:val="008C5F4C"/>
    <w:rsid w:val="008C7B34"/>
    <w:rsid w:val="008D07EA"/>
    <w:rsid w:val="008D093C"/>
    <w:rsid w:val="008D1315"/>
    <w:rsid w:val="008D1C35"/>
    <w:rsid w:val="008D1D8E"/>
    <w:rsid w:val="008D2BBA"/>
    <w:rsid w:val="008D4BCF"/>
    <w:rsid w:val="008D544E"/>
    <w:rsid w:val="008D6163"/>
    <w:rsid w:val="008D6B80"/>
    <w:rsid w:val="008D6DE9"/>
    <w:rsid w:val="008D7329"/>
    <w:rsid w:val="008E078D"/>
    <w:rsid w:val="008E2637"/>
    <w:rsid w:val="008E5FBC"/>
    <w:rsid w:val="008E6923"/>
    <w:rsid w:val="008F06B4"/>
    <w:rsid w:val="008F1952"/>
    <w:rsid w:val="008F4CAC"/>
    <w:rsid w:val="008F7452"/>
    <w:rsid w:val="00902634"/>
    <w:rsid w:val="00903F94"/>
    <w:rsid w:val="00904E82"/>
    <w:rsid w:val="0090562B"/>
    <w:rsid w:val="0090576E"/>
    <w:rsid w:val="00905A1B"/>
    <w:rsid w:val="009067CC"/>
    <w:rsid w:val="00906BE5"/>
    <w:rsid w:val="00910A44"/>
    <w:rsid w:val="00912836"/>
    <w:rsid w:val="00915742"/>
    <w:rsid w:val="00916028"/>
    <w:rsid w:val="00916374"/>
    <w:rsid w:val="009179EE"/>
    <w:rsid w:val="00920659"/>
    <w:rsid w:val="00920F51"/>
    <w:rsid w:val="00922BBB"/>
    <w:rsid w:val="00924B95"/>
    <w:rsid w:val="009261AF"/>
    <w:rsid w:val="009271D1"/>
    <w:rsid w:val="00927CB9"/>
    <w:rsid w:val="009316C4"/>
    <w:rsid w:val="00933470"/>
    <w:rsid w:val="00933B22"/>
    <w:rsid w:val="00934F84"/>
    <w:rsid w:val="0093695E"/>
    <w:rsid w:val="0094031D"/>
    <w:rsid w:val="00940CBE"/>
    <w:rsid w:val="009413FD"/>
    <w:rsid w:val="00944677"/>
    <w:rsid w:val="00945088"/>
    <w:rsid w:val="00945A37"/>
    <w:rsid w:val="00946149"/>
    <w:rsid w:val="00947792"/>
    <w:rsid w:val="00947BF2"/>
    <w:rsid w:val="00950324"/>
    <w:rsid w:val="009511A1"/>
    <w:rsid w:val="00951BF1"/>
    <w:rsid w:val="00952C34"/>
    <w:rsid w:val="00952FB2"/>
    <w:rsid w:val="00953BCA"/>
    <w:rsid w:val="009545A8"/>
    <w:rsid w:val="00960F69"/>
    <w:rsid w:val="0096372F"/>
    <w:rsid w:val="00964144"/>
    <w:rsid w:val="0096542C"/>
    <w:rsid w:val="00966777"/>
    <w:rsid w:val="00970BE4"/>
    <w:rsid w:val="00970CCA"/>
    <w:rsid w:val="00972011"/>
    <w:rsid w:val="00972226"/>
    <w:rsid w:val="009724E7"/>
    <w:rsid w:val="0097288F"/>
    <w:rsid w:val="00973319"/>
    <w:rsid w:val="00977045"/>
    <w:rsid w:val="0098105C"/>
    <w:rsid w:val="00983004"/>
    <w:rsid w:val="009844BA"/>
    <w:rsid w:val="00984A7D"/>
    <w:rsid w:val="00985FCA"/>
    <w:rsid w:val="0098686D"/>
    <w:rsid w:val="00990E45"/>
    <w:rsid w:val="00990E74"/>
    <w:rsid w:val="00995E46"/>
    <w:rsid w:val="00996AC0"/>
    <w:rsid w:val="009A05AD"/>
    <w:rsid w:val="009A147B"/>
    <w:rsid w:val="009A1C2F"/>
    <w:rsid w:val="009A45A5"/>
    <w:rsid w:val="009A515C"/>
    <w:rsid w:val="009A6030"/>
    <w:rsid w:val="009A7247"/>
    <w:rsid w:val="009B25CD"/>
    <w:rsid w:val="009B266C"/>
    <w:rsid w:val="009B2E61"/>
    <w:rsid w:val="009B45A5"/>
    <w:rsid w:val="009B4C57"/>
    <w:rsid w:val="009B6D53"/>
    <w:rsid w:val="009C0B3D"/>
    <w:rsid w:val="009C1DC2"/>
    <w:rsid w:val="009C2B0F"/>
    <w:rsid w:val="009C2B9C"/>
    <w:rsid w:val="009C4897"/>
    <w:rsid w:val="009C5275"/>
    <w:rsid w:val="009C6B84"/>
    <w:rsid w:val="009D0E16"/>
    <w:rsid w:val="009D197F"/>
    <w:rsid w:val="009D1B99"/>
    <w:rsid w:val="009D2C44"/>
    <w:rsid w:val="009D2C73"/>
    <w:rsid w:val="009D4CBF"/>
    <w:rsid w:val="009D7545"/>
    <w:rsid w:val="009E05BB"/>
    <w:rsid w:val="009E0BD8"/>
    <w:rsid w:val="009E1120"/>
    <w:rsid w:val="009E1142"/>
    <w:rsid w:val="009E66CB"/>
    <w:rsid w:val="009E716E"/>
    <w:rsid w:val="009F0C43"/>
    <w:rsid w:val="009F1A74"/>
    <w:rsid w:val="009F3FC2"/>
    <w:rsid w:val="009F51EA"/>
    <w:rsid w:val="009F5D23"/>
    <w:rsid w:val="009F5DFA"/>
    <w:rsid w:val="009F643C"/>
    <w:rsid w:val="00A024D2"/>
    <w:rsid w:val="00A03952"/>
    <w:rsid w:val="00A03BF2"/>
    <w:rsid w:val="00A04AFD"/>
    <w:rsid w:val="00A060E7"/>
    <w:rsid w:val="00A0627F"/>
    <w:rsid w:val="00A11C06"/>
    <w:rsid w:val="00A11D88"/>
    <w:rsid w:val="00A1231B"/>
    <w:rsid w:val="00A14123"/>
    <w:rsid w:val="00A14132"/>
    <w:rsid w:val="00A157E0"/>
    <w:rsid w:val="00A15835"/>
    <w:rsid w:val="00A15DE3"/>
    <w:rsid w:val="00A171B4"/>
    <w:rsid w:val="00A175A7"/>
    <w:rsid w:val="00A17A40"/>
    <w:rsid w:val="00A17F01"/>
    <w:rsid w:val="00A205AB"/>
    <w:rsid w:val="00A208D7"/>
    <w:rsid w:val="00A20984"/>
    <w:rsid w:val="00A21F83"/>
    <w:rsid w:val="00A22235"/>
    <w:rsid w:val="00A23C5D"/>
    <w:rsid w:val="00A30D15"/>
    <w:rsid w:val="00A316C0"/>
    <w:rsid w:val="00A32442"/>
    <w:rsid w:val="00A32EB3"/>
    <w:rsid w:val="00A341DA"/>
    <w:rsid w:val="00A34D37"/>
    <w:rsid w:val="00A356DD"/>
    <w:rsid w:val="00A37029"/>
    <w:rsid w:val="00A37FE8"/>
    <w:rsid w:val="00A411D3"/>
    <w:rsid w:val="00A45B7F"/>
    <w:rsid w:val="00A462E0"/>
    <w:rsid w:val="00A46A9F"/>
    <w:rsid w:val="00A5097B"/>
    <w:rsid w:val="00A522F9"/>
    <w:rsid w:val="00A526AC"/>
    <w:rsid w:val="00A527BA"/>
    <w:rsid w:val="00A531D6"/>
    <w:rsid w:val="00A549AE"/>
    <w:rsid w:val="00A562BE"/>
    <w:rsid w:val="00A563BD"/>
    <w:rsid w:val="00A57375"/>
    <w:rsid w:val="00A60540"/>
    <w:rsid w:val="00A6068B"/>
    <w:rsid w:val="00A61C49"/>
    <w:rsid w:val="00A61EBB"/>
    <w:rsid w:val="00A625B9"/>
    <w:rsid w:val="00A63311"/>
    <w:rsid w:val="00A63833"/>
    <w:rsid w:val="00A64DEC"/>
    <w:rsid w:val="00A70576"/>
    <w:rsid w:val="00A71632"/>
    <w:rsid w:val="00A71A9B"/>
    <w:rsid w:val="00A72191"/>
    <w:rsid w:val="00A73008"/>
    <w:rsid w:val="00A737AD"/>
    <w:rsid w:val="00A73847"/>
    <w:rsid w:val="00A7447E"/>
    <w:rsid w:val="00A74DE0"/>
    <w:rsid w:val="00A75180"/>
    <w:rsid w:val="00A75B1E"/>
    <w:rsid w:val="00A768F2"/>
    <w:rsid w:val="00A76E0E"/>
    <w:rsid w:val="00A770AD"/>
    <w:rsid w:val="00A7728A"/>
    <w:rsid w:val="00A77E11"/>
    <w:rsid w:val="00A80391"/>
    <w:rsid w:val="00A812B6"/>
    <w:rsid w:val="00A82BCE"/>
    <w:rsid w:val="00A82DDA"/>
    <w:rsid w:val="00A83840"/>
    <w:rsid w:val="00A85972"/>
    <w:rsid w:val="00A87655"/>
    <w:rsid w:val="00A87F01"/>
    <w:rsid w:val="00A87F95"/>
    <w:rsid w:val="00A90869"/>
    <w:rsid w:val="00A90CEB"/>
    <w:rsid w:val="00A917D4"/>
    <w:rsid w:val="00A92588"/>
    <w:rsid w:val="00A92A03"/>
    <w:rsid w:val="00A947A5"/>
    <w:rsid w:val="00A94A58"/>
    <w:rsid w:val="00A96351"/>
    <w:rsid w:val="00A96944"/>
    <w:rsid w:val="00A96DBA"/>
    <w:rsid w:val="00AA090E"/>
    <w:rsid w:val="00AA3650"/>
    <w:rsid w:val="00AA37CE"/>
    <w:rsid w:val="00AA5540"/>
    <w:rsid w:val="00AA5F85"/>
    <w:rsid w:val="00AB0A3F"/>
    <w:rsid w:val="00AB16B0"/>
    <w:rsid w:val="00AB23F3"/>
    <w:rsid w:val="00AB2F6F"/>
    <w:rsid w:val="00AB46E9"/>
    <w:rsid w:val="00AB4A74"/>
    <w:rsid w:val="00AB4AD0"/>
    <w:rsid w:val="00AB5D60"/>
    <w:rsid w:val="00AB6077"/>
    <w:rsid w:val="00AC09CD"/>
    <w:rsid w:val="00AC0C30"/>
    <w:rsid w:val="00AC0CED"/>
    <w:rsid w:val="00AC0EAB"/>
    <w:rsid w:val="00AC47FB"/>
    <w:rsid w:val="00AC49F6"/>
    <w:rsid w:val="00AC5F3A"/>
    <w:rsid w:val="00AC6386"/>
    <w:rsid w:val="00AD06C1"/>
    <w:rsid w:val="00AD2613"/>
    <w:rsid w:val="00AD2A1A"/>
    <w:rsid w:val="00AD4CA0"/>
    <w:rsid w:val="00AD5137"/>
    <w:rsid w:val="00AD5850"/>
    <w:rsid w:val="00AD65EC"/>
    <w:rsid w:val="00AD6F20"/>
    <w:rsid w:val="00AD76AC"/>
    <w:rsid w:val="00AE0389"/>
    <w:rsid w:val="00AE5E90"/>
    <w:rsid w:val="00AE693B"/>
    <w:rsid w:val="00AF0670"/>
    <w:rsid w:val="00AF1391"/>
    <w:rsid w:val="00AF1863"/>
    <w:rsid w:val="00AF23CB"/>
    <w:rsid w:val="00AF249A"/>
    <w:rsid w:val="00AF340E"/>
    <w:rsid w:val="00AF6600"/>
    <w:rsid w:val="00AF70D7"/>
    <w:rsid w:val="00B00893"/>
    <w:rsid w:val="00B01D11"/>
    <w:rsid w:val="00B03B4D"/>
    <w:rsid w:val="00B03EA0"/>
    <w:rsid w:val="00B0737C"/>
    <w:rsid w:val="00B129F5"/>
    <w:rsid w:val="00B13081"/>
    <w:rsid w:val="00B13931"/>
    <w:rsid w:val="00B14711"/>
    <w:rsid w:val="00B16581"/>
    <w:rsid w:val="00B17B07"/>
    <w:rsid w:val="00B204EA"/>
    <w:rsid w:val="00B207A2"/>
    <w:rsid w:val="00B21512"/>
    <w:rsid w:val="00B22315"/>
    <w:rsid w:val="00B22D4C"/>
    <w:rsid w:val="00B230A3"/>
    <w:rsid w:val="00B23D16"/>
    <w:rsid w:val="00B248A2"/>
    <w:rsid w:val="00B256A1"/>
    <w:rsid w:val="00B259AC"/>
    <w:rsid w:val="00B26A77"/>
    <w:rsid w:val="00B27931"/>
    <w:rsid w:val="00B27984"/>
    <w:rsid w:val="00B32EEB"/>
    <w:rsid w:val="00B3330F"/>
    <w:rsid w:val="00B359A8"/>
    <w:rsid w:val="00B35CB2"/>
    <w:rsid w:val="00B364D2"/>
    <w:rsid w:val="00B36FB7"/>
    <w:rsid w:val="00B3738E"/>
    <w:rsid w:val="00B37BF0"/>
    <w:rsid w:val="00B40E03"/>
    <w:rsid w:val="00B41087"/>
    <w:rsid w:val="00B43691"/>
    <w:rsid w:val="00B44CFA"/>
    <w:rsid w:val="00B4541C"/>
    <w:rsid w:val="00B5270D"/>
    <w:rsid w:val="00B5303E"/>
    <w:rsid w:val="00B531C3"/>
    <w:rsid w:val="00B53367"/>
    <w:rsid w:val="00B53493"/>
    <w:rsid w:val="00B5365E"/>
    <w:rsid w:val="00B555E0"/>
    <w:rsid w:val="00B55BCA"/>
    <w:rsid w:val="00B55C70"/>
    <w:rsid w:val="00B62C64"/>
    <w:rsid w:val="00B65A36"/>
    <w:rsid w:val="00B65EBD"/>
    <w:rsid w:val="00B6668B"/>
    <w:rsid w:val="00B66B6A"/>
    <w:rsid w:val="00B67A2F"/>
    <w:rsid w:val="00B701A9"/>
    <w:rsid w:val="00B71C97"/>
    <w:rsid w:val="00B76BDD"/>
    <w:rsid w:val="00B76FEB"/>
    <w:rsid w:val="00B77877"/>
    <w:rsid w:val="00B808D7"/>
    <w:rsid w:val="00B811D6"/>
    <w:rsid w:val="00B815D2"/>
    <w:rsid w:val="00B81BCA"/>
    <w:rsid w:val="00B823CA"/>
    <w:rsid w:val="00B82F7A"/>
    <w:rsid w:val="00B83624"/>
    <w:rsid w:val="00B84C84"/>
    <w:rsid w:val="00B84CDD"/>
    <w:rsid w:val="00B86006"/>
    <w:rsid w:val="00B872E4"/>
    <w:rsid w:val="00B9315E"/>
    <w:rsid w:val="00B93E91"/>
    <w:rsid w:val="00B94384"/>
    <w:rsid w:val="00B9575E"/>
    <w:rsid w:val="00B9698A"/>
    <w:rsid w:val="00B96C0F"/>
    <w:rsid w:val="00B976AA"/>
    <w:rsid w:val="00B97D68"/>
    <w:rsid w:val="00BA151C"/>
    <w:rsid w:val="00BA2A78"/>
    <w:rsid w:val="00BA3A25"/>
    <w:rsid w:val="00BA6C73"/>
    <w:rsid w:val="00BA70EE"/>
    <w:rsid w:val="00BA74B3"/>
    <w:rsid w:val="00BB0148"/>
    <w:rsid w:val="00BB1330"/>
    <w:rsid w:val="00BB408E"/>
    <w:rsid w:val="00BB4A56"/>
    <w:rsid w:val="00BB69E9"/>
    <w:rsid w:val="00BB6C76"/>
    <w:rsid w:val="00BC2B95"/>
    <w:rsid w:val="00BC32EC"/>
    <w:rsid w:val="00BC7933"/>
    <w:rsid w:val="00BD0580"/>
    <w:rsid w:val="00BD4684"/>
    <w:rsid w:val="00BD5F81"/>
    <w:rsid w:val="00BE2199"/>
    <w:rsid w:val="00BE3DAA"/>
    <w:rsid w:val="00BE666F"/>
    <w:rsid w:val="00BE6779"/>
    <w:rsid w:val="00BF0224"/>
    <w:rsid w:val="00BF11D6"/>
    <w:rsid w:val="00BF2840"/>
    <w:rsid w:val="00BF2A1E"/>
    <w:rsid w:val="00BF3C35"/>
    <w:rsid w:val="00BF6EBB"/>
    <w:rsid w:val="00BF70DD"/>
    <w:rsid w:val="00BF782F"/>
    <w:rsid w:val="00C003C4"/>
    <w:rsid w:val="00C03284"/>
    <w:rsid w:val="00C038FA"/>
    <w:rsid w:val="00C058B4"/>
    <w:rsid w:val="00C05C94"/>
    <w:rsid w:val="00C06C69"/>
    <w:rsid w:val="00C114E2"/>
    <w:rsid w:val="00C124C4"/>
    <w:rsid w:val="00C1254F"/>
    <w:rsid w:val="00C158E6"/>
    <w:rsid w:val="00C17382"/>
    <w:rsid w:val="00C17497"/>
    <w:rsid w:val="00C23544"/>
    <w:rsid w:val="00C240D1"/>
    <w:rsid w:val="00C2645A"/>
    <w:rsid w:val="00C26C94"/>
    <w:rsid w:val="00C27647"/>
    <w:rsid w:val="00C30EEC"/>
    <w:rsid w:val="00C315CB"/>
    <w:rsid w:val="00C31E64"/>
    <w:rsid w:val="00C32130"/>
    <w:rsid w:val="00C3299C"/>
    <w:rsid w:val="00C34316"/>
    <w:rsid w:val="00C35BFB"/>
    <w:rsid w:val="00C35C54"/>
    <w:rsid w:val="00C36A9D"/>
    <w:rsid w:val="00C41E3B"/>
    <w:rsid w:val="00C43482"/>
    <w:rsid w:val="00C43B94"/>
    <w:rsid w:val="00C50EEE"/>
    <w:rsid w:val="00C52499"/>
    <w:rsid w:val="00C53888"/>
    <w:rsid w:val="00C540C6"/>
    <w:rsid w:val="00C57B82"/>
    <w:rsid w:val="00C633C9"/>
    <w:rsid w:val="00C634DF"/>
    <w:rsid w:val="00C6378E"/>
    <w:rsid w:val="00C63AFF"/>
    <w:rsid w:val="00C640E6"/>
    <w:rsid w:val="00C642E1"/>
    <w:rsid w:val="00C64515"/>
    <w:rsid w:val="00C6550B"/>
    <w:rsid w:val="00C66639"/>
    <w:rsid w:val="00C66EC2"/>
    <w:rsid w:val="00C70642"/>
    <w:rsid w:val="00C70B5D"/>
    <w:rsid w:val="00C722D3"/>
    <w:rsid w:val="00C7340F"/>
    <w:rsid w:val="00C7376A"/>
    <w:rsid w:val="00C73860"/>
    <w:rsid w:val="00C73EA8"/>
    <w:rsid w:val="00C74134"/>
    <w:rsid w:val="00C74E92"/>
    <w:rsid w:val="00C770AF"/>
    <w:rsid w:val="00C7773A"/>
    <w:rsid w:val="00C777ED"/>
    <w:rsid w:val="00C82C8E"/>
    <w:rsid w:val="00C83FFC"/>
    <w:rsid w:val="00C87468"/>
    <w:rsid w:val="00C905AD"/>
    <w:rsid w:val="00C90FD3"/>
    <w:rsid w:val="00C91027"/>
    <w:rsid w:val="00C91372"/>
    <w:rsid w:val="00C92BE5"/>
    <w:rsid w:val="00C92CA3"/>
    <w:rsid w:val="00C92E49"/>
    <w:rsid w:val="00C94600"/>
    <w:rsid w:val="00C94F91"/>
    <w:rsid w:val="00C96607"/>
    <w:rsid w:val="00C96A20"/>
    <w:rsid w:val="00C96FA0"/>
    <w:rsid w:val="00C9733E"/>
    <w:rsid w:val="00C97FE7"/>
    <w:rsid w:val="00CA0921"/>
    <w:rsid w:val="00CA0A0A"/>
    <w:rsid w:val="00CA195F"/>
    <w:rsid w:val="00CA1A1E"/>
    <w:rsid w:val="00CA1A5D"/>
    <w:rsid w:val="00CA1DB8"/>
    <w:rsid w:val="00CA3FCC"/>
    <w:rsid w:val="00CA568A"/>
    <w:rsid w:val="00CB1A58"/>
    <w:rsid w:val="00CB1C8D"/>
    <w:rsid w:val="00CB361D"/>
    <w:rsid w:val="00CB3CE5"/>
    <w:rsid w:val="00CB461C"/>
    <w:rsid w:val="00CB4629"/>
    <w:rsid w:val="00CB55E4"/>
    <w:rsid w:val="00CB5C62"/>
    <w:rsid w:val="00CB5D99"/>
    <w:rsid w:val="00CB7AFB"/>
    <w:rsid w:val="00CC2FC0"/>
    <w:rsid w:val="00CC3369"/>
    <w:rsid w:val="00CC3C7A"/>
    <w:rsid w:val="00CC45BD"/>
    <w:rsid w:val="00CD04CC"/>
    <w:rsid w:val="00CD0E53"/>
    <w:rsid w:val="00CD1EE4"/>
    <w:rsid w:val="00CD56E9"/>
    <w:rsid w:val="00CD5BFE"/>
    <w:rsid w:val="00CE00F6"/>
    <w:rsid w:val="00CE0C44"/>
    <w:rsid w:val="00CE1A26"/>
    <w:rsid w:val="00CE1D51"/>
    <w:rsid w:val="00CE2C6B"/>
    <w:rsid w:val="00CE318F"/>
    <w:rsid w:val="00CF1F99"/>
    <w:rsid w:val="00CF273E"/>
    <w:rsid w:val="00CF3B4E"/>
    <w:rsid w:val="00CF416A"/>
    <w:rsid w:val="00CF438A"/>
    <w:rsid w:val="00CF6746"/>
    <w:rsid w:val="00CF6ACB"/>
    <w:rsid w:val="00CF7748"/>
    <w:rsid w:val="00CF7F03"/>
    <w:rsid w:val="00D0059D"/>
    <w:rsid w:val="00D0181E"/>
    <w:rsid w:val="00D02129"/>
    <w:rsid w:val="00D03412"/>
    <w:rsid w:val="00D0342C"/>
    <w:rsid w:val="00D0407D"/>
    <w:rsid w:val="00D041DE"/>
    <w:rsid w:val="00D05980"/>
    <w:rsid w:val="00D06AF8"/>
    <w:rsid w:val="00D07978"/>
    <w:rsid w:val="00D10B8F"/>
    <w:rsid w:val="00D11F88"/>
    <w:rsid w:val="00D12E91"/>
    <w:rsid w:val="00D1448C"/>
    <w:rsid w:val="00D14EA6"/>
    <w:rsid w:val="00D15749"/>
    <w:rsid w:val="00D15782"/>
    <w:rsid w:val="00D16D70"/>
    <w:rsid w:val="00D17340"/>
    <w:rsid w:val="00D17CFC"/>
    <w:rsid w:val="00D17E4E"/>
    <w:rsid w:val="00D2078B"/>
    <w:rsid w:val="00D22A90"/>
    <w:rsid w:val="00D24466"/>
    <w:rsid w:val="00D246C7"/>
    <w:rsid w:val="00D2492F"/>
    <w:rsid w:val="00D25B07"/>
    <w:rsid w:val="00D32182"/>
    <w:rsid w:val="00D32302"/>
    <w:rsid w:val="00D32621"/>
    <w:rsid w:val="00D34479"/>
    <w:rsid w:val="00D35CF4"/>
    <w:rsid w:val="00D37777"/>
    <w:rsid w:val="00D4462C"/>
    <w:rsid w:val="00D44A2A"/>
    <w:rsid w:val="00D45147"/>
    <w:rsid w:val="00D453D8"/>
    <w:rsid w:val="00D45B0D"/>
    <w:rsid w:val="00D45C0A"/>
    <w:rsid w:val="00D46A33"/>
    <w:rsid w:val="00D47729"/>
    <w:rsid w:val="00D5385E"/>
    <w:rsid w:val="00D55DCA"/>
    <w:rsid w:val="00D565A7"/>
    <w:rsid w:val="00D5680C"/>
    <w:rsid w:val="00D604A9"/>
    <w:rsid w:val="00D62E0D"/>
    <w:rsid w:val="00D6374F"/>
    <w:rsid w:val="00D63E5C"/>
    <w:rsid w:val="00D65474"/>
    <w:rsid w:val="00D65A79"/>
    <w:rsid w:val="00D666F7"/>
    <w:rsid w:val="00D7030A"/>
    <w:rsid w:val="00D727A2"/>
    <w:rsid w:val="00D74F96"/>
    <w:rsid w:val="00D75A78"/>
    <w:rsid w:val="00D76377"/>
    <w:rsid w:val="00D768D5"/>
    <w:rsid w:val="00D769F5"/>
    <w:rsid w:val="00D76FDC"/>
    <w:rsid w:val="00D77304"/>
    <w:rsid w:val="00D77963"/>
    <w:rsid w:val="00D77E0B"/>
    <w:rsid w:val="00D80729"/>
    <w:rsid w:val="00D81024"/>
    <w:rsid w:val="00D816CC"/>
    <w:rsid w:val="00D84BA9"/>
    <w:rsid w:val="00D84E58"/>
    <w:rsid w:val="00D8619A"/>
    <w:rsid w:val="00D868FE"/>
    <w:rsid w:val="00D876B3"/>
    <w:rsid w:val="00D91570"/>
    <w:rsid w:val="00D91BA7"/>
    <w:rsid w:val="00D931F2"/>
    <w:rsid w:val="00D9427F"/>
    <w:rsid w:val="00D9489A"/>
    <w:rsid w:val="00D94BE8"/>
    <w:rsid w:val="00D970A4"/>
    <w:rsid w:val="00DA0BC1"/>
    <w:rsid w:val="00DA19B2"/>
    <w:rsid w:val="00DA1B53"/>
    <w:rsid w:val="00DA4078"/>
    <w:rsid w:val="00DA4D87"/>
    <w:rsid w:val="00DA5564"/>
    <w:rsid w:val="00DA5704"/>
    <w:rsid w:val="00DA592C"/>
    <w:rsid w:val="00DA7077"/>
    <w:rsid w:val="00DB0D99"/>
    <w:rsid w:val="00DB385D"/>
    <w:rsid w:val="00DB3EBB"/>
    <w:rsid w:val="00DB4D13"/>
    <w:rsid w:val="00DB5B07"/>
    <w:rsid w:val="00DB6C97"/>
    <w:rsid w:val="00DB7635"/>
    <w:rsid w:val="00DB7FE1"/>
    <w:rsid w:val="00DC10A0"/>
    <w:rsid w:val="00DC12A2"/>
    <w:rsid w:val="00DC1474"/>
    <w:rsid w:val="00DC25B1"/>
    <w:rsid w:val="00DC27D9"/>
    <w:rsid w:val="00DC4EBB"/>
    <w:rsid w:val="00DC5FEC"/>
    <w:rsid w:val="00DC62B1"/>
    <w:rsid w:val="00DC6759"/>
    <w:rsid w:val="00DC7584"/>
    <w:rsid w:val="00DC7BD3"/>
    <w:rsid w:val="00DC7C90"/>
    <w:rsid w:val="00DC7D87"/>
    <w:rsid w:val="00DD0268"/>
    <w:rsid w:val="00DD1198"/>
    <w:rsid w:val="00DD12E1"/>
    <w:rsid w:val="00DD44CD"/>
    <w:rsid w:val="00DD4B0A"/>
    <w:rsid w:val="00DD4FDA"/>
    <w:rsid w:val="00DD54C7"/>
    <w:rsid w:val="00DD5D7D"/>
    <w:rsid w:val="00DD66D5"/>
    <w:rsid w:val="00DD6D4D"/>
    <w:rsid w:val="00DD7814"/>
    <w:rsid w:val="00DE0570"/>
    <w:rsid w:val="00DE1805"/>
    <w:rsid w:val="00DE2581"/>
    <w:rsid w:val="00DE289C"/>
    <w:rsid w:val="00DE51C9"/>
    <w:rsid w:val="00DE5603"/>
    <w:rsid w:val="00DE5629"/>
    <w:rsid w:val="00DE57D5"/>
    <w:rsid w:val="00DE6A18"/>
    <w:rsid w:val="00DE75B3"/>
    <w:rsid w:val="00DE7FD8"/>
    <w:rsid w:val="00DF1FA2"/>
    <w:rsid w:val="00DF2303"/>
    <w:rsid w:val="00DF398A"/>
    <w:rsid w:val="00DF40BA"/>
    <w:rsid w:val="00DF5F60"/>
    <w:rsid w:val="00DF7A74"/>
    <w:rsid w:val="00E000AC"/>
    <w:rsid w:val="00E02030"/>
    <w:rsid w:val="00E0242B"/>
    <w:rsid w:val="00E024CB"/>
    <w:rsid w:val="00E03575"/>
    <w:rsid w:val="00E03711"/>
    <w:rsid w:val="00E05B8E"/>
    <w:rsid w:val="00E06E06"/>
    <w:rsid w:val="00E06EE5"/>
    <w:rsid w:val="00E07CEA"/>
    <w:rsid w:val="00E11184"/>
    <w:rsid w:val="00E12437"/>
    <w:rsid w:val="00E14C35"/>
    <w:rsid w:val="00E15E73"/>
    <w:rsid w:val="00E16DBA"/>
    <w:rsid w:val="00E20C91"/>
    <w:rsid w:val="00E240B0"/>
    <w:rsid w:val="00E3036A"/>
    <w:rsid w:val="00E344AD"/>
    <w:rsid w:val="00E37D6C"/>
    <w:rsid w:val="00E41800"/>
    <w:rsid w:val="00E41825"/>
    <w:rsid w:val="00E41E9A"/>
    <w:rsid w:val="00E440C0"/>
    <w:rsid w:val="00E45077"/>
    <w:rsid w:val="00E45207"/>
    <w:rsid w:val="00E45AFA"/>
    <w:rsid w:val="00E45B5F"/>
    <w:rsid w:val="00E51F4C"/>
    <w:rsid w:val="00E53CCE"/>
    <w:rsid w:val="00E545AE"/>
    <w:rsid w:val="00E62529"/>
    <w:rsid w:val="00E629D1"/>
    <w:rsid w:val="00E634A9"/>
    <w:rsid w:val="00E66818"/>
    <w:rsid w:val="00E67204"/>
    <w:rsid w:val="00E676AC"/>
    <w:rsid w:val="00E710CA"/>
    <w:rsid w:val="00E73955"/>
    <w:rsid w:val="00E74529"/>
    <w:rsid w:val="00E747B6"/>
    <w:rsid w:val="00E74A5E"/>
    <w:rsid w:val="00E756D4"/>
    <w:rsid w:val="00E76422"/>
    <w:rsid w:val="00E7692A"/>
    <w:rsid w:val="00E77461"/>
    <w:rsid w:val="00E8079F"/>
    <w:rsid w:val="00E81C6D"/>
    <w:rsid w:val="00E82E6F"/>
    <w:rsid w:val="00E8353F"/>
    <w:rsid w:val="00E83905"/>
    <w:rsid w:val="00E83A9B"/>
    <w:rsid w:val="00E869B9"/>
    <w:rsid w:val="00E86FE6"/>
    <w:rsid w:val="00E8799B"/>
    <w:rsid w:val="00E9000B"/>
    <w:rsid w:val="00E9094E"/>
    <w:rsid w:val="00E90F82"/>
    <w:rsid w:val="00E928B5"/>
    <w:rsid w:val="00E92FC0"/>
    <w:rsid w:val="00E93914"/>
    <w:rsid w:val="00E9427C"/>
    <w:rsid w:val="00E971B0"/>
    <w:rsid w:val="00EA15BF"/>
    <w:rsid w:val="00EA3E46"/>
    <w:rsid w:val="00EA50AD"/>
    <w:rsid w:val="00EA7BD9"/>
    <w:rsid w:val="00EB08AD"/>
    <w:rsid w:val="00EB0942"/>
    <w:rsid w:val="00EB1D27"/>
    <w:rsid w:val="00EB36F0"/>
    <w:rsid w:val="00EB39F5"/>
    <w:rsid w:val="00EB3C83"/>
    <w:rsid w:val="00EB6086"/>
    <w:rsid w:val="00EB6A54"/>
    <w:rsid w:val="00EB6D4B"/>
    <w:rsid w:val="00EB73B8"/>
    <w:rsid w:val="00EC2152"/>
    <w:rsid w:val="00EC3EE4"/>
    <w:rsid w:val="00EC412A"/>
    <w:rsid w:val="00EC4FA4"/>
    <w:rsid w:val="00EC5018"/>
    <w:rsid w:val="00ED32A3"/>
    <w:rsid w:val="00ED414C"/>
    <w:rsid w:val="00ED68E3"/>
    <w:rsid w:val="00ED6927"/>
    <w:rsid w:val="00ED753B"/>
    <w:rsid w:val="00ED7BD0"/>
    <w:rsid w:val="00ED7D1D"/>
    <w:rsid w:val="00EE0A3F"/>
    <w:rsid w:val="00EE1C8D"/>
    <w:rsid w:val="00EE3176"/>
    <w:rsid w:val="00EE3C65"/>
    <w:rsid w:val="00EE4C6E"/>
    <w:rsid w:val="00EE5F1B"/>
    <w:rsid w:val="00EE7138"/>
    <w:rsid w:val="00EF15D4"/>
    <w:rsid w:val="00EF38CD"/>
    <w:rsid w:val="00EF4617"/>
    <w:rsid w:val="00EF5D43"/>
    <w:rsid w:val="00EF625F"/>
    <w:rsid w:val="00F00F03"/>
    <w:rsid w:val="00F0107E"/>
    <w:rsid w:val="00F02A24"/>
    <w:rsid w:val="00F02ABF"/>
    <w:rsid w:val="00F03702"/>
    <w:rsid w:val="00F04351"/>
    <w:rsid w:val="00F04712"/>
    <w:rsid w:val="00F04AD1"/>
    <w:rsid w:val="00F04D5F"/>
    <w:rsid w:val="00F065FD"/>
    <w:rsid w:val="00F06B2C"/>
    <w:rsid w:val="00F11444"/>
    <w:rsid w:val="00F1274A"/>
    <w:rsid w:val="00F148FB"/>
    <w:rsid w:val="00F15690"/>
    <w:rsid w:val="00F17047"/>
    <w:rsid w:val="00F17CA2"/>
    <w:rsid w:val="00F17D16"/>
    <w:rsid w:val="00F20CB5"/>
    <w:rsid w:val="00F20DC5"/>
    <w:rsid w:val="00F218A0"/>
    <w:rsid w:val="00F230D3"/>
    <w:rsid w:val="00F261E9"/>
    <w:rsid w:val="00F264FB"/>
    <w:rsid w:val="00F279A2"/>
    <w:rsid w:val="00F27AF6"/>
    <w:rsid w:val="00F31744"/>
    <w:rsid w:val="00F318F4"/>
    <w:rsid w:val="00F33E1F"/>
    <w:rsid w:val="00F36E8E"/>
    <w:rsid w:val="00F40ADD"/>
    <w:rsid w:val="00F40FF7"/>
    <w:rsid w:val="00F43B0E"/>
    <w:rsid w:val="00F44AF5"/>
    <w:rsid w:val="00F45283"/>
    <w:rsid w:val="00F47D74"/>
    <w:rsid w:val="00F47F8F"/>
    <w:rsid w:val="00F509DE"/>
    <w:rsid w:val="00F50A7D"/>
    <w:rsid w:val="00F5153C"/>
    <w:rsid w:val="00F5181E"/>
    <w:rsid w:val="00F51B39"/>
    <w:rsid w:val="00F51BA0"/>
    <w:rsid w:val="00F52AED"/>
    <w:rsid w:val="00F53D78"/>
    <w:rsid w:val="00F54BB0"/>
    <w:rsid w:val="00F5592B"/>
    <w:rsid w:val="00F560F8"/>
    <w:rsid w:val="00F57A88"/>
    <w:rsid w:val="00F600A0"/>
    <w:rsid w:val="00F605C9"/>
    <w:rsid w:val="00F61787"/>
    <w:rsid w:val="00F61D2D"/>
    <w:rsid w:val="00F62B3B"/>
    <w:rsid w:val="00F63890"/>
    <w:rsid w:val="00F640A8"/>
    <w:rsid w:val="00F66052"/>
    <w:rsid w:val="00F7021C"/>
    <w:rsid w:val="00F70654"/>
    <w:rsid w:val="00F71283"/>
    <w:rsid w:val="00F71E29"/>
    <w:rsid w:val="00F73127"/>
    <w:rsid w:val="00F73C5F"/>
    <w:rsid w:val="00F74C14"/>
    <w:rsid w:val="00F7611E"/>
    <w:rsid w:val="00F768BC"/>
    <w:rsid w:val="00F80095"/>
    <w:rsid w:val="00F80A57"/>
    <w:rsid w:val="00F80B8F"/>
    <w:rsid w:val="00F836C1"/>
    <w:rsid w:val="00F83FD5"/>
    <w:rsid w:val="00F858C3"/>
    <w:rsid w:val="00F85BEC"/>
    <w:rsid w:val="00F913F6"/>
    <w:rsid w:val="00F923A5"/>
    <w:rsid w:val="00F934B1"/>
    <w:rsid w:val="00FA0D9E"/>
    <w:rsid w:val="00FA12D5"/>
    <w:rsid w:val="00FA1B09"/>
    <w:rsid w:val="00FA2926"/>
    <w:rsid w:val="00FA29D4"/>
    <w:rsid w:val="00FA3D13"/>
    <w:rsid w:val="00FA6B93"/>
    <w:rsid w:val="00FA70F0"/>
    <w:rsid w:val="00FA79DE"/>
    <w:rsid w:val="00FA7CD5"/>
    <w:rsid w:val="00FB0363"/>
    <w:rsid w:val="00FB0CB3"/>
    <w:rsid w:val="00FB0EF6"/>
    <w:rsid w:val="00FB1744"/>
    <w:rsid w:val="00FB3174"/>
    <w:rsid w:val="00FB3E66"/>
    <w:rsid w:val="00FB4B7F"/>
    <w:rsid w:val="00FB5628"/>
    <w:rsid w:val="00FB7465"/>
    <w:rsid w:val="00FC020C"/>
    <w:rsid w:val="00FC6421"/>
    <w:rsid w:val="00FD021C"/>
    <w:rsid w:val="00FD0460"/>
    <w:rsid w:val="00FD06E0"/>
    <w:rsid w:val="00FD098C"/>
    <w:rsid w:val="00FD0BB1"/>
    <w:rsid w:val="00FD0DB1"/>
    <w:rsid w:val="00FD0EFD"/>
    <w:rsid w:val="00FD129B"/>
    <w:rsid w:val="00FD1B51"/>
    <w:rsid w:val="00FD220F"/>
    <w:rsid w:val="00FD23EB"/>
    <w:rsid w:val="00FD28AE"/>
    <w:rsid w:val="00FD56F3"/>
    <w:rsid w:val="00FD6679"/>
    <w:rsid w:val="00FE09E4"/>
    <w:rsid w:val="00FE1043"/>
    <w:rsid w:val="00FE2EAA"/>
    <w:rsid w:val="00FE53B3"/>
    <w:rsid w:val="00FE5D62"/>
    <w:rsid w:val="00FE6789"/>
    <w:rsid w:val="00FF02F8"/>
    <w:rsid w:val="00FF0D1E"/>
    <w:rsid w:val="00FF10E3"/>
    <w:rsid w:val="00FF1ADF"/>
    <w:rsid w:val="00FF2B43"/>
    <w:rsid w:val="00FF2BE9"/>
    <w:rsid w:val="00FF3A30"/>
    <w:rsid w:val="00FF40EE"/>
    <w:rsid w:val="00FF7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41"/>
      </w:numPr>
      <w:tabs>
        <w:tab w:val="left" w:pos="432"/>
      </w:tabs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41"/>
      </w:numPr>
      <w:tabs>
        <w:tab w:val="left" w:pos="576"/>
      </w:tabs>
      <w:spacing w:before="240" w:after="240" w:line="360" w:lineRule="auto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numPr>
        <w:ilvl w:val="2"/>
        <w:numId w:val="41"/>
      </w:numPr>
      <w:tabs>
        <w:tab w:val="left" w:pos="720"/>
      </w:tabs>
      <w:spacing w:before="240" w:after="240" w:line="360" w:lineRule="auto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41"/>
      </w:numPr>
      <w:tabs>
        <w:tab w:val="left" w:pos="864"/>
      </w:tabs>
      <w:spacing w:before="280" w:after="290" w:line="360" w:lineRule="auto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numPr>
        <w:ilvl w:val="4"/>
        <w:numId w:val="41"/>
      </w:numPr>
      <w:tabs>
        <w:tab w:val="left" w:pos="1008"/>
      </w:tabs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4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41"/>
      </w:numPr>
      <w:tabs>
        <w:tab w:val="left" w:pos="1296"/>
      </w:tabs>
      <w:spacing w:before="240" w:after="64" w:line="320" w:lineRule="auto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4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4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196FCD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196FCD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50572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41"/>
      </w:numPr>
      <w:tabs>
        <w:tab w:val="left" w:pos="432"/>
      </w:tabs>
      <w:spacing w:before="240" w:after="240" w:line="360" w:lineRule="auto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qFormat/>
    <w:pPr>
      <w:keepNext/>
      <w:keepLines/>
      <w:numPr>
        <w:ilvl w:val="1"/>
        <w:numId w:val="41"/>
      </w:numPr>
      <w:tabs>
        <w:tab w:val="left" w:pos="576"/>
      </w:tabs>
      <w:spacing w:before="240" w:after="240" w:line="360" w:lineRule="auto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20"/>
    <w:qFormat/>
    <w:pPr>
      <w:keepNext/>
      <w:keepLines/>
      <w:numPr>
        <w:ilvl w:val="2"/>
        <w:numId w:val="41"/>
      </w:numPr>
      <w:tabs>
        <w:tab w:val="left" w:pos="720"/>
      </w:tabs>
      <w:spacing w:before="240" w:after="240" w:line="360" w:lineRule="auto"/>
      <w:outlineLvl w:val="2"/>
    </w:pPr>
    <w:rPr>
      <w:b/>
      <w:bCs/>
      <w:sz w:val="24"/>
      <w:szCs w:val="28"/>
    </w:rPr>
  </w:style>
  <w:style w:type="paragraph" w:styleId="4">
    <w:name w:val="heading 4"/>
    <w:basedOn w:val="a"/>
    <w:next w:val="a"/>
    <w:link w:val="4Char"/>
    <w:qFormat/>
    <w:pPr>
      <w:keepNext/>
      <w:keepLines/>
      <w:numPr>
        <w:ilvl w:val="3"/>
        <w:numId w:val="41"/>
      </w:numPr>
      <w:tabs>
        <w:tab w:val="left" w:pos="864"/>
      </w:tabs>
      <w:spacing w:before="280" w:after="290" w:line="360" w:lineRule="auto"/>
      <w:outlineLvl w:val="3"/>
    </w:pPr>
    <w:rPr>
      <w:rFonts w:ascii="Arial" w:hAnsi="Arial"/>
      <w:b/>
      <w:bCs/>
      <w:sz w:val="24"/>
      <w:szCs w:val="28"/>
    </w:rPr>
  </w:style>
  <w:style w:type="paragraph" w:styleId="5">
    <w:name w:val="heading 5"/>
    <w:basedOn w:val="a"/>
    <w:next w:val="a"/>
    <w:qFormat/>
    <w:rsid w:val="00FF10E3"/>
    <w:pPr>
      <w:keepNext/>
      <w:keepLines/>
      <w:numPr>
        <w:ilvl w:val="4"/>
        <w:numId w:val="41"/>
      </w:numPr>
      <w:tabs>
        <w:tab w:val="left" w:pos="1008"/>
      </w:tabs>
      <w:spacing w:before="280" w:after="290" w:line="376" w:lineRule="auto"/>
      <w:outlineLvl w:val="4"/>
    </w:pPr>
    <w:rPr>
      <w:b/>
      <w:bCs/>
      <w:szCs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41"/>
      </w:numPr>
      <w:tabs>
        <w:tab w:val="left" w:pos="1152"/>
      </w:tabs>
      <w:spacing w:before="240" w:after="64" w:line="320" w:lineRule="auto"/>
      <w:outlineLvl w:val="5"/>
    </w:pPr>
    <w:rPr>
      <w:rFonts w:ascii="Arial" w:eastAsia="黑体" w:hAnsi="Arial"/>
      <w:b/>
      <w:bCs/>
      <w:szCs w:val="21"/>
    </w:r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41"/>
      </w:numPr>
      <w:tabs>
        <w:tab w:val="left" w:pos="1296"/>
      </w:tabs>
      <w:spacing w:before="240" w:after="64" w:line="320" w:lineRule="auto"/>
      <w:outlineLvl w:val="6"/>
    </w:pPr>
    <w:rPr>
      <w:b/>
      <w:bCs/>
      <w:szCs w:val="21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41"/>
      </w:numPr>
      <w:tabs>
        <w:tab w:val="left" w:pos="1440"/>
      </w:tabs>
      <w:spacing w:before="240" w:after="64" w:line="320" w:lineRule="auto"/>
      <w:outlineLvl w:val="7"/>
    </w:pPr>
    <w:rPr>
      <w:rFonts w:ascii="Arial" w:eastAsia="黑体" w:hAnsi="Arial"/>
      <w:szCs w:val="21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41"/>
      </w:numPr>
      <w:tabs>
        <w:tab w:val="left" w:pos="1584"/>
      </w:tabs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age number"/>
    <w:basedOn w:val="a0"/>
  </w:style>
  <w:style w:type="character" w:styleId="a4">
    <w:name w:val="Hyperlink"/>
    <w:uiPriority w:val="99"/>
    <w:rPr>
      <w:color w:val="0000FF"/>
      <w:u w:val="single"/>
    </w:rPr>
  </w:style>
  <w:style w:type="character" w:customStyle="1" w:styleId="Char">
    <w:name w:val="列表项目符号 Char"/>
    <w:link w:val="a5"/>
    <w:rPr>
      <w:kern w:val="2"/>
      <w:sz w:val="21"/>
      <w:szCs w:val="24"/>
    </w:rPr>
  </w:style>
  <w:style w:type="character" w:customStyle="1" w:styleId="2Char">
    <w:name w:val="正文首行缩进 2 Char"/>
    <w:link w:val="20"/>
    <w:rPr>
      <w:rFonts w:eastAsia="宋体"/>
      <w:kern w:val="2"/>
      <w:sz w:val="21"/>
      <w:szCs w:val="21"/>
      <w:lang w:val="en-US" w:eastAsia="zh-CN" w:bidi="ar-SA"/>
    </w:rPr>
  </w:style>
  <w:style w:type="character" w:customStyle="1" w:styleId="Char0">
    <w:name w:val="正文文本缩进 Char"/>
    <w:link w:val="a6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a7">
    <w:name w:val="表格内容"/>
    <w:rPr>
      <w:rFonts w:ascii="宋体" w:hAnsi="宋体"/>
      <w:sz w:val="20"/>
    </w:rPr>
  </w:style>
  <w:style w:type="character" w:customStyle="1" w:styleId="1Char">
    <w:name w:val="标题 1 Char"/>
    <w:link w:val="1"/>
    <w:rPr>
      <w:b/>
      <w:bCs/>
      <w:kern w:val="44"/>
      <w:sz w:val="32"/>
      <w:szCs w:val="44"/>
    </w:rPr>
  </w:style>
  <w:style w:type="paragraph" w:styleId="a8">
    <w:name w:val="Body Text First Indent"/>
    <w:basedOn w:val="a9"/>
    <w:pPr>
      <w:spacing w:after="0" w:line="300" w:lineRule="auto"/>
      <w:ind w:firstLineChars="200" w:firstLine="200"/>
    </w:pPr>
    <w:rPr>
      <w:szCs w:val="21"/>
    </w:rPr>
  </w:style>
  <w:style w:type="paragraph" w:styleId="a6">
    <w:name w:val="Body Text Indent"/>
    <w:basedOn w:val="a"/>
    <w:link w:val="Char0"/>
    <w:pPr>
      <w:spacing w:after="120"/>
      <w:ind w:leftChars="200" w:left="420"/>
    </w:pPr>
  </w:style>
  <w:style w:type="paragraph" w:styleId="20">
    <w:name w:val="Body Text First Indent 2"/>
    <w:basedOn w:val="a6"/>
    <w:link w:val="2Char"/>
    <w:pPr>
      <w:spacing w:after="0" w:line="300" w:lineRule="auto"/>
      <w:ind w:firstLineChars="200" w:firstLine="420"/>
    </w:pPr>
    <w:rPr>
      <w:szCs w:val="21"/>
    </w:rPr>
  </w:style>
  <w:style w:type="paragraph" w:styleId="aa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Document Map"/>
    <w:basedOn w:val="a"/>
    <w:pPr>
      <w:shd w:val="clear" w:color="auto" w:fill="000080"/>
    </w:pPr>
  </w:style>
  <w:style w:type="paragraph" w:styleId="ac">
    <w:name w:val="Date"/>
    <w:basedOn w:val="a"/>
    <w:next w:val="a"/>
    <w:pPr>
      <w:ind w:leftChars="2500" w:left="100"/>
    </w:pPr>
  </w:style>
  <w:style w:type="paragraph" w:styleId="21">
    <w:name w:val="toc 2"/>
    <w:basedOn w:val="a"/>
    <w:next w:val="a"/>
    <w:uiPriority w:val="39"/>
    <w:pPr>
      <w:ind w:left="210"/>
      <w:jc w:val="left"/>
    </w:pPr>
    <w:rPr>
      <w:smallCaps/>
      <w:sz w:val="20"/>
      <w:szCs w:val="20"/>
    </w:rPr>
  </w:style>
  <w:style w:type="paragraph" w:styleId="22">
    <w:name w:val="List Bullet 2"/>
    <w:basedOn w:val="a"/>
    <w:pPr>
      <w:tabs>
        <w:tab w:val="left" w:pos="780"/>
      </w:tabs>
      <w:ind w:left="780" w:hanging="360"/>
    </w:pPr>
  </w:style>
  <w:style w:type="paragraph" w:styleId="ad">
    <w:name w:val="annotation text"/>
    <w:basedOn w:val="a"/>
    <w:pPr>
      <w:jc w:val="left"/>
    </w:pPr>
    <w:rPr>
      <w:sz w:val="24"/>
      <w:szCs w:val="20"/>
    </w:rPr>
  </w:style>
  <w:style w:type="paragraph" w:styleId="10">
    <w:name w:val="toc 1"/>
    <w:basedOn w:val="a"/>
    <w:next w:val="a"/>
    <w:uiPriority w:val="39"/>
    <w:pPr>
      <w:spacing w:before="120" w:after="120"/>
      <w:jc w:val="left"/>
    </w:pPr>
    <w:rPr>
      <w:b/>
      <w:bCs/>
      <w:caps/>
      <w:sz w:val="20"/>
      <w:szCs w:val="20"/>
    </w:rPr>
  </w:style>
  <w:style w:type="paragraph" w:styleId="30">
    <w:name w:val="toc 3"/>
    <w:basedOn w:val="a"/>
    <w:next w:val="a"/>
    <w:uiPriority w:val="39"/>
    <w:pPr>
      <w:ind w:left="420"/>
      <w:jc w:val="left"/>
    </w:pPr>
    <w:rPr>
      <w:i/>
      <w:iCs/>
      <w:sz w:val="20"/>
      <w:szCs w:val="20"/>
    </w:rPr>
  </w:style>
  <w:style w:type="paragraph" w:styleId="ae">
    <w:name w:val="List Number"/>
    <w:basedOn w:val="a"/>
    <w:pPr>
      <w:tabs>
        <w:tab w:val="left" w:pos="420"/>
      </w:tabs>
      <w:spacing w:before="60" w:after="60" w:line="300" w:lineRule="auto"/>
      <w:ind w:left="420" w:hanging="420"/>
    </w:pPr>
    <w:rPr>
      <w:rFonts w:eastAsia="楷体_GB2312"/>
      <w:spacing w:val="10"/>
      <w:sz w:val="24"/>
      <w:szCs w:val="20"/>
    </w:rPr>
  </w:style>
  <w:style w:type="paragraph" w:styleId="a5">
    <w:name w:val="List Bullet"/>
    <w:basedOn w:val="a"/>
    <w:link w:val="Char"/>
    <w:pPr>
      <w:tabs>
        <w:tab w:val="left" w:pos="359"/>
      </w:tabs>
      <w:ind w:left="420" w:hanging="420"/>
    </w:pPr>
  </w:style>
  <w:style w:type="paragraph" w:styleId="31">
    <w:name w:val="List Bullet 3"/>
    <w:basedOn w:val="a"/>
    <w:pPr>
      <w:tabs>
        <w:tab w:val="left" w:pos="1200"/>
      </w:tabs>
      <w:ind w:left="1200" w:hanging="360"/>
    </w:pPr>
  </w:style>
  <w:style w:type="paragraph" w:styleId="af">
    <w:name w:val="footer"/>
    <w:basedOn w:val="a"/>
    <w:link w:val="Char1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 Unicode MS" w:eastAsia="Arial Unicode MS" w:hAnsi="Arial Unicode MS"/>
      <w:kern w:val="0"/>
      <w:sz w:val="20"/>
      <w:szCs w:val="20"/>
      <w:lang w:eastAsia="zh-TW"/>
    </w:rPr>
  </w:style>
  <w:style w:type="paragraph" w:styleId="af0">
    <w:name w:val="Normal Indent"/>
    <w:basedOn w:val="a"/>
    <w:pPr>
      <w:ind w:firstLineChars="200" w:firstLine="420"/>
    </w:pPr>
  </w:style>
  <w:style w:type="paragraph" w:styleId="a9">
    <w:name w:val="Body Text"/>
    <w:basedOn w:val="a"/>
    <w:pPr>
      <w:spacing w:after="120"/>
    </w:pPr>
  </w:style>
  <w:style w:type="paragraph" w:customStyle="1" w:styleId="11">
    <w:name w:val="修订1"/>
    <w:basedOn w:val="a"/>
    <w:next w:val="a"/>
    <w:pPr>
      <w:pageBreakBefore/>
      <w:widowControl/>
      <w:pBdr>
        <w:bottom w:val="single" w:sz="24" w:space="1" w:color="auto"/>
      </w:pBdr>
      <w:spacing w:after="360"/>
      <w:jc w:val="left"/>
    </w:pPr>
    <w:rPr>
      <w:rFonts w:ascii="Arial" w:hAnsi="Arial"/>
      <w:b/>
      <w:kern w:val="0"/>
      <w:sz w:val="44"/>
      <w:lang w:eastAsia="en-US"/>
    </w:rPr>
  </w:style>
  <w:style w:type="paragraph" w:customStyle="1" w:styleId="af1">
    <w:name w:val="项目编号"/>
    <w:basedOn w:val="af0"/>
    <w:pPr>
      <w:tabs>
        <w:tab w:val="left" w:pos="930"/>
      </w:tabs>
      <w:spacing w:beforeLines="10" w:before="31" w:afterLines="10" w:after="31" w:line="340" w:lineRule="exact"/>
      <w:ind w:left="930" w:firstLineChars="0" w:firstLine="0"/>
    </w:pPr>
    <w:rPr>
      <w:rFonts w:ascii="Arial" w:eastAsia="楷体_GB2312" w:hAnsi="Arial"/>
      <w:sz w:val="24"/>
      <w:szCs w:val="20"/>
    </w:rPr>
  </w:style>
  <w:style w:type="paragraph" w:customStyle="1" w:styleId="23">
    <w:name w:val="样式 正文首行缩进 + 首行缩进:  2 字符"/>
    <w:basedOn w:val="a8"/>
    <w:pPr>
      <w:ind w:firstLine="420"/>
    </w:pPr>
    <w:rPr>
      <w:rFonts w:cs="宋体"/>
      <w:szCs w:val="20"/>
    </w:rPr>
  </w:style>
  <w:style w:type="paragraph" w:customStyle="1" w:styleId="40">
    <w:name w:val="样式4"/>
    <w:basedOn w:val="a8"/>
    <w:pPr>
      <w:ind w:firstLine="420"/>
    </w:pPr>
  </w:style>
  <w:style w:type="paragraph" w:customStyle="1" w:styleId="50">
    <w:name w:val="样式5"/>
    <w:basedOn w:val="100"/>
    <w:pPr>
      <w:textAlignment w:val="top"/>
    </w:pPr>
  </w:style>
  <w:style w:type="paragraph" w:customStyle="1" w:styleId="32">
    <w:name w:val="样式3"/>
    <w:basedOn w:val="3"/>
  </w:style>
  <w:style w:type="paragraph" w:customStyle="1" w:styleId="24">
    <w:name w:val="样式2"/>
    <w:basedOn w:val="2"/>
  </w:style>
  <w:style w:type="paragraph" w:customStyle="1" w:styleId="Copyright">
    <w:name w:val="Copyright"/>
    <w:basedOn w:val="a"/>
    <w:pPr>
      <w:widowControl/>
      <w:jc w:val="left"/>
    </w:pPr>
    <w:rPr>
      <w:rFonts w:ascii="Arial" w:hAnsi="Arial" w:cs="Arial"/>
      <w:kern w:val="0"/>
      <w:sz w:val="16"/>
      <w:szCs w:val="17"/>
      <w:lang w:eastAsia="en-US"/>
    </w:rPr>
  </w:style>
  <w:style w:type="paragraph" w:customStyle="1" w:styleId="12">
    <w:name w:val="样式1"/>
    <w:basedOn w:val="1"/>
  </w:style>
  <w:style w:type="paragraph" w:customStyle="1" w:styleId="100">
    <w:name w:val="表格 正文缩进 + 宋体 10 磅"/>
    <w:basedOn w:val="af0"/>
    <w:pPr>
      <w:ind w:firstLineChars="0" w:firstLine="0"/>
    </w:pPr>
    <w:rPr>
      <w:rFonts w:ascii="宋体" w:hAnsi="宋体" w:cs="宋体"/>
      <w:sz w:val="20"/>
      <w:szCs w:val="20"/>
    </w:rPr>
  </w:style>
  <w:style w:type="paragraph" w:customStyle="1" w:styleId="af2">
    <w:name w:val="非首页"/>
    <w:basedOn w:val="a"/>
    <w:pPr>
      <w:pBdr>
        <w:bottom w:val="single" w:sz="4" w:space="1" w:color="auto"/>
      </w:pBdr>
      <w:tabs>
        <w:tab w:val="center" w:pos="4153"/>
        <w:tab w:val="right" w:pos="8306"/>
      </w:tabs>
      <w:snapToGrid w:val="0"/>
      <w:jc w:val="left"/>
    </w:pPr>
    <w:rPr>
      <w:rFonts w:ascii="宋体" w:hAnsi="宋体"/>
      <w:sz w:val="18"/>
      <w:szCs w:val="18"/>
    </w:rPr>
  </w:style>
  <w:style w:type="paragraph" w:customStyle="1" w:styleId="Arial3">
    <w:name w:val="封面 日期 Arial + 段后: 3 行"/>
    <w:basedOn w:val="a"/>
    <w:pPr>
      <w:spacing w:afterLines="300" w:after="936"/>
      <w:jc w:val="center"/>
    </w:pPr>
    <w:rPr>
      <w:rFonts w:ascii="Arial" w:hAnsi="Arial" w:cs="宋体"/>
      <w:sz w:val="28"/>
      <w:szCs w:val="20"/>
    </w:rPr>
  </w:style>
  <w:style w:type="paragraph" w:customStyle="1" w:styleId="af3">
    <w:name w:val="封面 黑体 小二 居中"/>
    <w:basedOn w:val="a"/>
    <w:pPr>
      <w:jc w:val="center"/>
    </w:pPr>
    <w:rPr>
      <w:rFonts w:ascii="Arial" w:eastAsia="黑体" w:hAnsi="Arial" w:cs="宋体"/>
      <w:sz w:val="36"/>
      <w:szCs w:val="20"/>
    </w:rPr>
  </w:style>
  <w:style w:type="paragraph" w:customStyle="1" w:styleId="af4">
    <w:name w:val="封面图标 居中"/>
    <w:basedOn w:val="a"/>
    <w:next w:val="af3"/>
    <w:pPr>
      <w:jc w:val="center"/>
    </w:pPr>
    <w:rPr>
      <w:rFonts w:cs="宋体"/>
      <w:b/>
      <w:szCs w:val="20"/>
    </w:rPr>
  </w:style>
  <w:style w:type="paragraph" w:customStyle="1" w:styleId="af5">
    <w:name w:val="封面 黑体一号 居中"/>
    <w:basedOn w:val="a"/>
    <w:pPr>
      <w:spacing w:beforeLines="300" w:before="936" w:afterLines="400" w:after="1248"/>
      <w:jc w:val="center"/>
      <w:textAlignment w:val="center"/>
    </w:pPr>
    <w:rPr>
      <w:rFonts w:eastAsia="黑体"/>
      <w:sz w:val="52"/>
      <w:szCs w:val="21"/>
    </w:rPr>
  </w:style>
  <w:style w:type="paragraph" w:customStyle="1" w:styleId="af6">
    <w:name w:val="封面 使用提醒"/>
    <w:basedOn w:val="a"/>
    <w:pPr>
      <w:spacing w:beforeLines="100" w:before="312" w:afterLines="200" w:after="624"/>
    </w:pPr>
    <w:rPr>
      <w:sz w:val="18"/>
      <w:szCs w:val="21"/>
    </w:rPr>
  </w:style>
  <w:style w:type="paragraph" w:customStyle="1" w:styleId="13">
    <w:name w:val="列出段落1"/>
    <w:basedOn w:val="a"/>
    <w:pPr>
      <w:ind w:firstLineChars="200" w:firstLine="420"/>
    </w:pPr>
  </w:style>
  <w:style w:type="character" w:customStyle="1" w:styleId="Char1">
    <w:name w:val="页脚 Char"/>
    <w:link w:val="af"/>
    <w:uiPriority w:val="99"/>
    <w:rsid w:val="00127D49"/>
    <w:rPr>
      <w:kern w:val="2"/>
      <w:sz w:val="18"/>
      <w:szCs w:val="18"/>
    </w:rPr>
  </w:style>
  <w:style w:type="paragraph" w:styleId="af7">
    <w:name w:val="List Paragraph"/>
    <w:basedOn w:val="a"/>
    <w:uiPriority w:val="34"/>
    <w:qFormat/>
    <w:rsid w:val="00E06E06"/>
    <w:pPr>
      <w:ind w:firstLineChars="200" w:firstLine="420"/>
    </w:pPr>
  </w:style>
  <w:style w:type="paragraph" w:styleId="af8">
    <w:name w:val="Normal (Web)"/>
    <w:basedOn w:val="a"/>
    <w:uiPriority w:val="99"/>
    <w:semiHidden/>
    <w:unhideWhenUsed/>
    <w:rsid w:val="00A63833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f9">
    <w:name w:val="Table Grid"/>
    <w:basedOn w:val="a1"/>
    <w:uiPriority w:val="59"/>
    <w:rsid w:val="001A0F5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a">
    <w:name w:val="FollowedHyperlink"/>
    <w:uiPriority w:val="99"/>
    <w:semiHidden/>
    <w:unhideWhenUsed/>
    <w:rsid w:val="00395A49"/>
    <w:rPr>
      <w:color w:val="800080"/>
      <w:u w:val="single"/>
    </w:rPr>
  </w:style>
  <w:style w:type="paragraph" w:customStyle="1" w:styleId="Default">
    <w:name w:val="Default"/>
    <w:rsid w:val="001556FD"/>
    <w:pPr>
      <w:widowControl w:val="0"/>
      <w:autoSpaceDE w:val="0"/>
      <w:autoSpaceDN w:val="0"/>
      <w:adjustRightInd w:val="0"/>
    </w:pPr>
    <w:rPr>
      <w:rFonts w:ascii="宋体" w:hAnsi="Calibri" w:cs="宋体"/>
      <w:color w:val="000000"/>
      <w:sz w:val="24"/>
      <w:szCs w:val="24"/>
    </w:rPr>
  </w:style>
  <w:style w:type="table" w:customStyle="1" w:styleId="14">
    <w:name w:val="网格型1"/>
    <w:basedOn w:val="a1"/>
    <w:next w:val="af9"/>
    <w:uiPriority w:val="59"/>
    <w:rsid w:val="0003097B"/>
    <w:rPr>
      <w:rFonts w:ascii="Calibri" w:hAnsi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Char">
    <w:name w:val="标题 4 Char"/>
    <w:link w:val="4"/>
    <w:rsid w:val="00350572"/>
    <w:rPr>
      <w:rFonts w:ascii="Arial" w:hAnsi="Arial"/>
      <w:b/>
      <w:bCs/>
      <w:kern w:val="2"/>
      <w:sz w:val="24"/>
      <w:szCs w:val="28"/>
    </w:rPr>
  </w:style>
  <w:style w:type="paragraph" w:styleId="afb">
    <w:name w:val="caption"/>
    <w:basedOn w:val="a"/>
    <w:next w:val="a"/>
    <w:uiPriority w:val="35"/>
    <w:unhideWhenUsed/>
    <w:qFormat/>
    <w:rsid w:val="00C905AD"/>
    <w:pPr>
      <w:widowControl/>
      <w:spacing w:afterLines="50" w:after="50"/>
      <w:jc w:val="left"/>
    </w:pPr>
    <w:rPr>
      <w:rFonts w:ascii="Calibri" w:hAnsi="Calibri"/>
      <w:b/>
      <w:bCs/>
      <w:color w:val="4F81BD"/>
      <w:kern w:val="0"/>
      <w:sz w:val="18"/>
      <w:szCs w:val="18"/>
    </w:rPr>
  </w:style>
  <w:style w:type="paragraph" w:styleId="afc">
    <w:name w:val="Balloon Text"/>
    <w:basedOn w:val="a"/>
    <w:link w:val="Char2"/>
    <w:uiPriority w:val="99"/>
    <w:semiHidden/>
    <w:unhideWhenUsed/>
    <w:rsid w:val="00196FCD"/>
    <w:rPr>
      <w:sz w:val="18"/>
      <w:szCs w:val="18"/>
    </w:rPr>
  </w:style>
  <w:style w:type="character" w:customStyle="1" w:styleId="Char2">
    <w:name w:val="批注框文本 Char"/>
    <w:basedOn w:val="a0"/>
    <w:link w:val="afc"/>
    <w:uiPriority w:val="99"/>
    <w:semiHidden/>
    <w:rsid w:val="00196FC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6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79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2959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47295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40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25373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51">
          <w:marLeft w:val="102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0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9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26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38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2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4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89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3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7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9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9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1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6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73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0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1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64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2720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8440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5251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9756258">
                                              <w:marLeft w:val="0"/>
                                              <w:marRight w:val="0"/>
                                              <w:marTop w:val="0"/>
                                              <w:marBottom w:val="27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00623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9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47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3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3.emf"/><Relationship Id="rId21" Type="http://schemas.openxmlformats.org/officeDocument/2006/relationships/image" Target="media/image9.png"/><Relationship Id="rId34" Type="http://schemas.openxmlformats.org/officeDocument/2006/relationships/image" Target="media/image20.emf"/><Relationship Id="rId42" Type="http://schemas.openxmlformats.org/officeDocument/2006/relationships/oleObject" Target="embeddings/oleObject6.bin"/><Relationship Id="rId47" Type="http://schemas.openxmlformats.org/officeDocument/2006/relationships/oleObject" Target="embeddings/oleObject8.bin"/><Relationship Id="rId50" Type="http://schemas.openxmlformats.org/officeDocument/2006/relationships/image" Target="media/image30.emf"/><Relationship Id="rId55" Type="http://schemas.openxmlformats.org/officeDocument/2006/relationships/oleObject" Target="embeddings/oleObject11.bin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4.emf"/><Relationship Id="rId54" Type="http://schemas.openxmlformats.org/officeDocument/2006/relationships/image" Target="media/image32.emf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9.emf"/><Relationship Id="rId37" Type="http://schemas.openxmlformats.org/officeDocument/2006/relationships/oleObject" Target="embeddings/oleObject4.bin"/><Relationship Id="rId40" Type="http://schemas.openxmlformats.org/officeDocument/2006/relationships/oleObject" Target="embeddings/oleObject5.bin"/><Relationship Id="rId45" Type="http://schemas.openxmlformats.org/officeDocument/2006/relationships/oleObject" Target="embeddings/oleObject7.bin"/><Relationship Id="rId53" Type="http://schemas.openxmlformats.org/officeDocument/2006/relationships/oleObject" Target="embeddings/oleObject10.bin"/><Relationship Id="rId58" Type="http://schemas.openxmlformats.org/officeDocument/2006/relationships/image" Target="media/image34.emf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1.emf"/><Relationship Id="rId49" Type="http://schemas.openxmlformats.org/officeDocument/2006/relationships/image" Target="media/image29.png"/><Relationship Id="rId57" Type="http://schemas.openxmlformats.org/officeDocument/2006/relationships/oleObject" Target="embeddings/oleObject12.bin"/><Relationship Id="rId61" Type="http://schemas.openxmlformats.org/officeDocument/2006/relationships/image" Target="media/image36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oleObject" Target="embeddings/oleObject1.bin"/><Relationship Id="rId44" Type="http://schemas.openxmlformats.org/officeDocument/2006/relationships/image" Target="media/image26.emf"/><Relationship Id="rId52" Type="http://schemas.openxmlformats.org/officeDocument/2006/relationships/image" Target="media/image31.emf"/><Relationship Id="rId60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emf"/><Relationship Id="rId35" Type="http://schemas.openxmlformats.org/officeDocument/2006/relationships/oleObject" Target="embeddings/oleObject3.bin"/><Relationship Id="rId43" Type="http://schemas.openxmlformats.org/officeDocument/2006/relationships/image" Target="media/image25.png"/><Relationship Id="rId48" Type="http://schemas.openxmlformats.org/officeDocument/2006/relationships/image" Target="media/image28.png"/><Relationship Id="rId56" Type="http://schemas.openxmlformats.org/officeDocument/2006/relationships/image" Target="media/image33.emf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oleObject" Target="embeddings/oleObject9.bin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oleObject" Target="embeddings/oleObject2.bin"/><Relationship Id="rId38" Type="http://schemas.openxmlformats.org/officeDocument/2006/relationships/image" Target="media/image22.png"/><Relationship Id="rId46" Type="http://schemas.openxmlformats.org/officeDocument/2006/relationships/image" Target="media/image27.emf"/><Relationship Id="rId59" Type="http://schemas.openxmlformats.org/officeDocument/2006/relationships/oleObject" Target="embeddings/oleObject13.bin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uce\Desktop\CMMI&#25991;&#26723;&#27169;&#26495;_new+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D94F1D-A652-4145-97DE-702017000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CMMI文档模板_new+.dot</Template>
  <TotalTime>64</TotalTime>
  <Pages>21</Pages>
  <Words>762</Words>
  <Characters>4348</Characters>
  <Application>Microsoft Office Word</Application>
  <DocSecurity>0</DocSecurity>
  <PresentationFormat/>
  <Lines>36</Lines>
  <Paragraphs>10</Paragraphs>
  <Slides>0</Slides>
  <Notes>0</Notes>
  <HiddenSlides>0</HiddenSlides>
  <MMClips>0</MMClips>
  <ScaleCrop>false</ScaleCrop>
  <Company>longtop</Company>
  <LinksUpToDate>false</LinksUpToDate>
  <CharactersWithSpaces>5100</CharactersWithSpaces>
  <SharedDoc>false</SharedDoc>
  <HLinks>
    <vt:vector size="156" baseType="variant">
      <vt:variant>
        <vt:i4>1245245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_Toc374027843</vt:lpwstr>
      </vt:variant>
      <vt:variant>
        <vt:i4>1245245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_Toc374027842</vt:lpwstr>
      </vt:variant>
      <vt:variant>
        <vt:i4>1245245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_Toc374027841</vt:lpwstr>
      </vt:variant>
      <vt:variant>
        <vt:i4>1245245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_Toc374027840</vt:lpwstr>
      </vt:variant>
      <vt:variant>
        <vt:i4>1310781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_Toc374027839</vt:lpwstr>
      </vt:variant>
      <vt:variant>
        <vt:i4>1310781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_Toc374027838</vt:lpwstr>
      </vt:variant>
      <vt:variant>
        <vt:i4>1310781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_Toc374027837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_Toc374027836</vt:lpwstr>
      </vt:variant>
      <vt:variant>
        <vt:i4>1310781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_Toc374027835</vt:lpwstr>
      </vt:variant>
      <vt:variant>
        <vt:i4>1310781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_Toc374027834</vt:lpwstr>
      </vt:variant>
      <vt:variant>
        <vt:i4>1310781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_Toc374027833</vt:lpwstr>
      </vt:variant>
      <vt:variant>
        <vt:i4>1310781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_Toc374027832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_Toc374027831</vt:lpwstr>
      </vt:variant>
      <vt:variant>
        <vt:i4>1310781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_Toc374027830</vt:lpwstr>
      </vt:variant>
      <vt:variant>
        <vt:i4>1376317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_Toc374027829</vt:lpwstr>
      </vt:variant>
      <vt:variant>
        <vt:i4>1376317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_Toc374027828</vt:lpwstr>
      </vt:variant>
      <vt:variant>
        <vt:i4>1376317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_Toc374027827</vt:lpwstr>
      </vt:variant>
      <vt:variant>
        <vt:i4>1376317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_Toc374027826</vt:lpwstr>
      </vt:variant>
      <vt:variant>
        <vt:i4>1376317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_Toc374027825</vt:lpwstr>
      </vt:variant>
      <vt:variant>
        <vt:i4>1376317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_Toc374027824</vt:lpwstr>
      </vt:variant>
      <vt:variant>
        <vt:i4>1376317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_Toc374027823</vt:lpwstr>
      </vt:variant>
      <vt:variant>
        <vt:i4>1376317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_Toc374027822</vt:lpwstr>
      </vt:variant>
      <vt:variant>
        <vt:i4>1376317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_Toc374027821</vt:lpwstr>
      </vt:variant>
      <vt:variant>
        <vt:i4>1376317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_Toc374027820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_Toc374027819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_Toc374027818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测试计划模版</dc:title>
  <dc:creator>longtop</dc:creator>
  <cp:lastModifiedBy>Bruce.zhu</cp:lastModifiedBy>
  <cp:revision>48</cp:revision>
  <cp:lastPrinted>2013-06-20T00:25:00Z</cp:lastPrinted>
  <dcterms:created xsi:type="dcterms:W3CDTF">2013-12-06T00:23:00Z</dcterms:created>
  <dcterms:modified xsi:type="dcterms:W3CDTF">2013-12-09T07:15:00Z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